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03DB7F" w14:textId="77777777" w:rsidR="00823298" w:rsidRPr="001308FB" w:rsidRDefault="00823298" w:rsidP="00C3219A">
      <w:pPr>
        <w:rPr>
          <w:rFonts w:ascii="Cambria" w:hAnsi="Cambria"/>
        </w:rPr>
      </w:pPr>
    </w:p>
    <w:p w14:paraId="350866A3" w14:textId="6A6B2569" w:rsidR="00B156EE" w:rsidRPr="001308FB" w:rsidRDefault="00B156EE" w:rsidP="00C3219A">
      <w:pPr>
        <w:rPr>
          <w:rFonts w:ascii="Cambria" w:hAnsi="Cambria"/>
        </w:rPr>
      </w:pPr>
    </w:p>
    <w:p w14:paraId="1E564A57" w14:textId="77777777" w:rsidR="00B156EE" w:rsidRPr="001308FB" w:rsidRDefault="00B156EE" w:rsidP="00C3219A">
      <w:pPr>
        <w:rPr>
          <w:rFonts w:ascii="Cambria" w:hAnsi="Cambria"/>
        </w:rPr>
      </w:pPr>
    </w:p>
    <w:p w14:paraId="6F6EBE40" w14:textId="77777777" w:rsidR="00B156EE" w:rsidRPr="001308FB" w:rsidRDefault="00B156EE" w:rsidP="00C3219A">
      <w:pPr>
        <w:rPr>
          <w:rFonts w:ascii="Cambria" w:hAnsi="Cambria"/>
        </w:rPr>
      </w:pPr>
    </w:p>
    <w:p w14:paraId="0CAA505C" w14:textId="77777777" w:rsidR="00A44165" w:rsidRPr="001308FB" w:rsidRDefault="00A44165" w:rsidP="00A44165">
      <w:pPr>
        <w:jc w:val="both"/>
        <w:rPr>
          <w:rFonts w:ascii="Cambria" w:hAnsi="Cambria" w:cs="Arial"/>
          <w:bCs/>
          <w:iCs/>
        </w:rPr>
      </w:pPr>
    </w:p>
    <w:p w14:paraId="59F0345E" w14:textId="77777777" w:rsidR="009C0A6E" w:rsidRPr="001308FB" w:rsidRDefault="009C0A6E" w:rsidP="00A44165">
      <w:pPr>
        <w:jc w:val="both"/>
        <w:rPr>
          <w:rFonts w:ascii="Cambria" w:hAnsi="Cambria" w:cs="Arial"/>
          <w:bCs/>
          <w:iCs/>
        </w:rPr>
      </w:pPr>
    </w:p>
    <w:p w14:paraId="2CA3ED7B" w14:textId="27DA5935" w:rsidR="0085018E" w:rsidRPr="001308FB" w:rsidRDefault="0085018E" w:rsidP="00A44165">
      <w:pPr>
        <w:jc w:val="both"/>
        <w:rPr>
          <w:rFonts w:ascii="Cambria" w:hAnsi="Cambria" w:cs="Arial"/>
          <w:bCs/>
          <w:iCs/>
          <w:sz w:val="16"/>
          <w:szCs w:val="16"/>
        </w:rPr>
      </w:pPr>
      <w:r w:rsidRPr="001308FB">
        <w:rPr>
          <w:rFonts w:ascii="Cambria" w:hAnsi="Cambria" w:cs="Arial"/>
          <w:bCs/>
          <w:iCs/>
          <w:sz w:val="16"/>
          <w:szCs w:val="16"/>
        </w:rPr>
        <w:br/>
      </w:r>
    </w:p>
    <w:p w14:paraId="3DF733BD" w14:textId="77777777" w:rsidR="00CC5459" w:rsidRPr="008A2C8F" w:rsidRDefault="00CC5459" w:rsidP="00CC5459">
      <w:pPr>
        <w:pStyle w:val="Heading3"/>
        <w:rPr>
          <w:rFonts w:ascii="Cambria" w:hAnsi="Cambria"/>
          <w:sz w:val="32"/>
          <w:szCs w:val="32"/>
        </w:rPr>
      </w:pPr>
      <w:r w:rsidRPr="008A2C8F">
        <w:rPr>
          <w:rFonts w:ascii="Cambria" w:hAnsi="Cambria"/>
          <w:sz w:val="32"/>
          <w:szCs w:val="32"/>
        </w:rPr>
        <w:t>POSITIONS AVAILABLE</w:t>
      </w:r>
    </w:p>
    <w:p w14:paraId="4F88B991" w14:textId="77777777" w:rsidR="00CC5459" w:rsidRPr="001308FB" w:rsidRDefault="00CC5459" w:rsidP="00CC5459">
      <w:pPr>
        <w:rPr>
          <w:rFonts w:ascii="Cambria" w:hAnsi="Cambria"/>
          <w:sz w:val="8"/>
        </w:rPr>
      </w:pPr>
    </w:p>
    <w:p w14:paraId="4B43DCB2" w14:textId="77777777" w:rsidR="00CC5459" w:rsidRPr="001308FB" w:rsidRDefault="00CC5459" w:rsidP="00CC5459">
      <w:pPr>
        <w:pStyle w:val="Heading4"/>
        <w:rPr>
          <w:rFonts w:ascii="Cambria" w:hAnsi="Cambria"/>
        </w:rPr>
      </w:pPr>
      <w:r w:rsidRPr="001308FB">
        <w:rPr>
          <w:rFonts w:ascii="Cambria" w:hAnsi="Cambria"/>
        </w:rPr>
        <w:t>LEADERSHIP CONFERENCE FACILITATOR</w:t>
      </w:r>
    </w:p>
    <w:p w14:paraId="6C5393E4" w14:textId="194969A8" w:rsidR="00062DA9" w:rsidRPr="001308FB" w:rsidRDefault="000C0A4D" w:rsidP="00062DA9">
      <w:pPr>
        <w:jc w:val="center"/>
        <w:rPr>
          <w:rFonts w:ascii="Cambria" w:hAnsi="Cambria"/>
          <w:b/>
          <w:bCs/>
        </w:rPr>
      </w:pPr>
      <w:r>
        <w:rPr>
          <w:rFonts w:ascii="Cambria" w:hAnsi="Cambria"/>
          <w:b/>
          <w:bCs/>
        </w:rPr>
        <w:t>20</w:t>
      </w:r>
      <w:r w:rsidR="000C7B0D">
        <w:rPr>
          <w:rFonts w:ascii="Cambria" w:hAnsi="Cambria"/>
          <w:b/>
          <w:bCs/>
        </w:rPr>
        <w:t>21</w:t>
      </w:r>
      <w:r w:rsidR="00062DA9" w:rsidRPr="001308FB">
        <w:rPr>
          <w:rFonts w:ascii="Cambria" w:hAnsi="Cambria"/>
          <w:b/>
          <w:bCs/>
        </w:rPr>
        <w:t xml:space="preserve"> Greenhand Leadership Conference</w:t>
      </w:r>
    </w:p>
    <w:p w14:paraId="580B7F16" w14:textId="77777777" w:rsidR="00CC5459" w:rsidRPr="001308FB" w:rsidRDefault="00CC5459" w:rsidP="00CC5459">
      <w:pPr>
        <w:jc w:val="center"/>
        <w:rPr>
          <w:rFonts w:ascii="Cambria" w:hAnsi="Cambria"/>
          <w:b/>
          <w:bCs/>
        </w:rPr>
      </w:pPr>
    </w:p>
    <w:p w14:paraId="115C8128" w14:textId="21D5E54F" w:rsidR="00CA318F" w:rsidRPr="006A6BEF" w:rsidRDefault="00CC5459" w:rsidP="00CC5459">
      <w:pPr>
        <w:widowControl w:val="0"/>
        <w:autoSpaceDE w:val="0"/>
        <w:autoSpaceDN w:val="0"/>
        <w:adjustRightInd w:val="0"/>
        <w:rPr>
          <w:rFonts w:ascii="Cambria" w:hAnsi="Cambria"/>
          <w:bCs/>
          <w:sz w:val="22"/>
          <w:szCs w:val="22"/>
        </w:rPr>
      </w:pPr>
      <w:r w:rsidRPr="006A6BEF">
        <w:rPr>
          <w:rFonts w:ascii="Cambria" w:hAnsi="Cambria"/>
          <w:bCs/>
          <w:sz w:val="22"/>
          <w:szCs w:val="22"/>
        </w:rPr>
        <w:t>Cali</w:t>
      </w:r>
      <w:r w:rsidR="00CA318F" w:rsidRPr="006A6BEF">
        <w:rPr>
          <w:rFonts w:ascii="Cambria" w:hAnsi="Cambria"/>
          <w:bCs/>
          <w:sz w:val="22"/>
          <w:szCs w:val="22"/>
        </w:rPr>
        <w:t xml:space="preserve">fornia FFA is seeking to hire Leadership Conference Facilitators </w:t>
      </w:r>
      <w:r w:rsidRPr="006A6BEF">
        <w:rPr>
          <w:rFonts w:ascii="Cambria" w:eastAsiaTheme="minorEastAsia" w:hAnsi="Cambria"/>
          <w:sz w:val="22"/>
          <w:szCs w:val="22"/>
        </w:rPr>
        <w:t xml:space="preserve">to </w:t>
      </w:r>
      <w:r w:rsidR="002841BB" w:rsidRPr="006A6BEF">
        <w:rPr>
          <w:rFonts w:ascii="Cambria" w:eastAsiaTheme="minorEastAsia" w:hAnsi="Cambria"/>
          <w:sz w:val="22"/>
          <w:szCs w:val="22"/>
        </w:rPr>
        <w:t xml:space="preserve">work under the direction of </w:t>
      </w:r>
      <w:r w:rsidR="00526A40" w:rsidRPr="006A6BEF">
        <w:rPr>
          <w:rFonts w:ascii="Cambria" w:hAnsi="Cambria"/>
          <w:bCs/>
          <w:sz w:val="22"/>
          <w:szCs w:val="22"/>
        </w:rPr>
        <w:t xml:space="preserve">a </w:t>
      </w:r>
      <w:r w:rsidR="002841BB" w:rsidRPr="006A6BEF">
        <w:rPr>
          <w:rFonts w:ascii="Cambria" w:hAnsi="Cambria"/>
          <w:bCs/>
          <w:sz w:val="22"/>
          <w:szCs w:val="22"/>
        </w:rPr>
        <w:t>c</w:t>
      </w:r>
      <w:r w:rsidR="00526A40" w:rsidRPr="006A6BEF">
        <w:rPr>
          <w:rFonts w:ascii="Cambria" w:hAnsi="Cambria"/>
          <w:bCs/>
          <w:sz w:val="22"/>
          <w:szCs w:val="22"/>
        </w:rPr>
        <w:t xml:space="preserve">onference Team Leader </w:t>
      </w:r>
      <w:r w:rsidR="00CA318F" w:rsidRPr="006A6BEF">
        <w:rPr>
          <w:rFonts w:ascii="Cambria" w:hAnsi="Cambria"/>
          <w:bCs/>
          <w:sz w:val="22"/>
          <w:szCs w:val="22"/>
        </w:rPr>
        <w:t>and the supervision of</w:t>
      </w:r>
      <w:r w:rsidR="00526A40" w:rsidRPr="006A6BEF">
        <w:rPr>
          <w:rFonts w:ascii="Cambria" w:hAnsi="Cambria"/>
          <w:bCs/>
          <w:sz w:val="22"/>
          <w:szCs w:val="22"/>
        </w:rPr>
        <w:t xml:space="preserve"> the </w:t>
      </w:r>
      <w:r w:rsidRPr="006A6BEF">
        <w:rPr>
          <w:rFonts w:ascii="Cambria" w:eastAsiaTheme="minorEastAsia" w:hAnsi="Cambria"/>
          <w:sz w:val="22"/>
          <w:szCs w:val="22"/>
        </w:rPr>
        <w:t xml:space="preserve">State FFA Leadership Development Coordinator </w:t>
      </w:r>
      <w:r w:rsidR="00CA318F" w:rsidRPr="006A6BEF">
        <w:rPr>
          <w:rFonts w:ascii="Cambria" w:eastAsiaTheme="minorEastAsia" w:hAnsi="Cambria"/>
          <w:sz w:val="22"/>
          <w:szCs w:val="22"/>
        </w:rPr>
        <w:t xml:space="preserve">and State Assistant FFA Advisor </w:t>
      </w:r>
      <w:r w:rsidRPr="006A6BEF">
        <w:rPr>
          <w:rFonts w:ascii="Cambria" w:hAnsi="Cambria"/>
          <w:bCs/>
          <w:sz w:val="22"/>
          <w:szCs w:val="22"/>
        </w:rPr>
        <w:t xml:space="preserve">for the purposes of delivering and coordinating </w:t>
      </w:r>
      <w:r w:rsidR="00CA318F" w:rsidRPr="006A6BEF">
        <w:rPr>
          <w:rFonts w:ascii="Cambria" w:hAnsi="Cambria"/>
          <w:bCs/>
          <w:sz w:val="22"/>
          <w:szCs w:val="22"/>
        </w:rPr>
        <w:t xml:space="preserve">the California FFA Leadership and Personal Growth Development Continuum. </w:t>
      </w:r>
      <w:r w:rsidRPr="006A6BEF">
        <w:rPr>
          <w:rFonts w:ascii="Cambria" w:hAnsi="Cambria"/>
          <w:bCs/>
          <w:sz w:val="22"/>
          <w:szCs w:val="22"/>
        </w:rPr>
        <w:t xml:space="preserve"> </w:t>
      </w:r>
      <w:r w:rsidR="00C75FCC" w:rsidRPr="006A6BEF">
        <w:rPr>
          <w:rFonts w:ascii="Cambria" w:hAnsi="Cambria"/>
          <w:bCs/>
          <w:sz w:val="22"/>
          <w:szCs w:val="22"/>
        </w:rPr>
        <w:br/>
      </w:r>
    </w:p>
    <w:p w14:paraId="25CACB36" w14:textId="542804BB" w:rsidR="00CA318F" w:rsidRPr="006A6BEF" w:rsidRDefault="00CA318F" w:rsidP="00CC5459">
      <w:pPr>
        <w:widowControl w:val="0"/>
        <w:autoSpaceDE w:val="0"/>
        <w:autoSpaceDN w:val="0"/>
        <w:adjustRightInd w:val="0"/>
        <w:rPr>
          <w:rFonts w:ascii="Cambria" w:hAnsi="Cambria"/>
          <w:b/>
          <w:bCs/>
          <w:sz w:val="22"/>
          <w:szCs w:val="22"/>
          <w:u w:val="single"/>
        </w:rPr>
      </w:pPr>
      <w:r w:rsidRPr="006A6BEF">
        <w:rPr>
          <w:rFonts w:ascii="Cambria" w:hAnsi="Cambria"/>
          <w:b/>
          <w:bCs/>
          <w:sz w:val="22"/>
          <w:szCs w:val="22"/>
          <w:u w:val="single"/>
        </w:rPr>
        <w:t>Green</w:t>
      </w:r>
      <w:r w:rsidR="00190F5A">
        <w:rPr>
          <w:rFonts w:ascii="Cambria" w:hAnsi="Cambria"/>
          <w:b/>
          <w:bCs/>
          <w:sz w:val="22"/>
          <w:szCs w:val="22"/>
          <w:u w:val="single"/>
        </w:rPr>
        <w:t>hand Leadership Conferences 20</w:t>
      </w:r>
      <w:r w:rsidR="005D54BB">
        <w:rPr>
          <w:rFonts w:ascii="Cambria" w:hAnsi="Cambria"/>
          <w:b/>
          <w:bCs/>
          <w:sz w:val="22"/>
          <w:szCs w:val="22"/>
          <w:u w:val="single"/>
        </w:rPr>
        <w:t>21</w:t>
      </w:r>
    </w:p>
    <w:p w14:paraId="148FD003" w14:textId="38D05A91" w:rsidR="00CA318F" w:rsidRDefault="00CA318F" w:rsidP="00CC5459">
      <w:pPr>
        <w:widowControl w:val="0"/>
        <w:autoSpaceDE w:val="0"/>
        <w:autoSpaceDN w:val="0"/>
        <w:adjustRightInd w:val="0"/>
        <w:rPr>
          <w:rFonts w:ascii="Cambria" w:hAnsi="Cambria"/>
          <w:bCs/>
          <w:sz w:val="22"/>
          <w:szCs w:val="22"/>
        </w:rPr>
      </w:pPr>
      <w:r w:rsidRPr="006A6BEF">
        <w:rPr>
          <w:rFonts w:ascii="Cambria" w:hAnsi="Cambria"/>
          <w:bCs/>
          <w:sz w:val="22"/>
          <w:szCs w:val="22"/>
        </w:rPr>
        <w:t xml:space="preserve">A </w:t>
      </w:r>
      <w:r w:rsidR="00AB2860">
        <w:rPr>
          <w:rFonts w:ascii="Cambria" w:hAnsi="Cambria"/>
          <w:bCs/>
          <w:sz w:val="22"/>
          <w:szCs w:val="22"/>
        </w:rPr>
        <w:t>minimum</w:t>
      </w:r>
      <w:r w:rsidRPr="006A6BEF">
        <w:rPr>
          <w:rFonts w:ascii="Cambria" w:hAnsi="Cambria"/>
          <w:bCs/>
          <w:sz w:val="22"/>
          <w:szCs w:val="22"/>
        </w:rPr>
        <w:t xml:space="preserve"> of thirty (30) </w:t>
      </w:r>
      <w:r w:rsidR="008E1CF3" w:rsidRPr="006A6BEF">
        <w:rPr>
          <w:rFonts w:ascii="Cambria" w:hAnsi="Cambria"/>
          <w:bCs/>
          <w:sz w:val="22"/>
          <w:szCs w:val="22"/>
        </w:rPr>
        <w:t xml:space="preserve">L1 or L2 </w:t>
      </w:r>
      <w:r w:rsidRPr="006A6BEF">
        <w:rPr>
          <w:rFonts w:ascii="Cambria" w:hAnsi="Cambria"/>
          <w:bCs/>
          <w:sz w:val="22"/>
          <w:szCs w:val="22"/>
        </w:rPr>
        <w:t>Lead</w:t>
      </w:r>
      <w:r w:rsidR="00B55B79" w:rsidRPr="006A6BEF">
        <w:rPr>
          <w:rFonts w:ascii="Cambria" w:hAnsi="Cambria"/>
          <w:bCs/>
          <w:sz w:val="22"/>
          <w:szCs w:val="22"/>
        </w:rPr>
        <w:t xml:space="preserve">ership Facilitators </w:t>
      </w:r>
      <w:r w:rsidRPr="006A6BEF">
        <w:rPr>
          <w:rFonts w:ascii="Cambria" w:hAnsi="Cambria"/>
          <w:bCs/>
          <w:sz w:val="22"/>
          <w:szCs w:val="22"/>
        </w:rPr>
        <w:t>and six</w:t>
      </w:r>
      <w:r w:rsidR="00B55B79" w:rsidRPr="006A6BEF">
        <w:rPr>
          <w:rFonts w:ascii="Cambria" w:hAnsi="Cambria"/>
          <w:bCs/>
          <w:sz w:val="22"/>
          <w:szCs w:val="22"/>
        </w:rPr>
        <w:t xml:space="preserve"> (6) Team L</w:t>
      </w:r>
      <w:r w:rsidRPr="006A6BEF">
        <w:rPr>
          <w:rFonts w:ascii="Cambria" w:hAnsi="Cambria"/>
          <w:bCs/>
          <w:sz w:val="22"/>
          <w:szCs w:val="22"/>
        </w:rPr>
        <w:t>ead</w:t>
      </w:r>
      <w:r w:rsidR="00B55B79" w:rsidRPr="006A6BEF">
        <w:rPr>
          <w:rFonts w:ascii="Cambria" w:hAnsi="Cambria"/>
          <w:bCs/>
          <w:sz w:val="22"/>
          <w:szCs w:val="22"/>
        </w:rPr>
        <w:t>ers (see TL app.)</w:t>
      </w:r>
    </w:p>
    <w:p w14:paraId="2C2F4385" w14:textId="24D000DA" w:rsidR="000C7B0D" w:rsidRPr="006A6BEF" w:rsidRDefault="000C7B0D" w:rsidP="00CC5459">
      <w:pPr>
        <w:widowControl w:val="0"/>
        <w:autoSpaceDE w:val="0"/>
        <w:autoSpaceDN w:val="0"/>
        <w:adjustRightInd w:val="0"/>
        <w:rPr>
          <w:rFonts w:ascii="Cambria" w:hAnsi="Cambria"/>
          <w:bCs/>
          <w:sz w:val="22"/>
          <w:szCs w:val="22"/>
        </w:rPr>
      </w:pPr>
      <w:r>
        <w:rPr>
          <w:rFonts w:ascii="Cambria" w:hAnsi="Cambria"/>
          <w:bCs/>
          <w:sz w:val="22"/>
          <w:szCs w:val="22"/>
        </w:rPr>
        <w:t>*</w:t>
      </w:r>
      <w:r w:rsidR="005D54BB">
        <w:rPr>
          <w:rFonts w:ascii="Cambria" w:hAnsi="Cambria"/>
          <w:bCs/>
          <w:sz w:val="22"/>
          <w:szCs w:val="22"/>
        </w:rPr>
        <w:t>Number</w:t>
      </w:r>
      <w:r>
        <w:rPr>
          <w:rFonts w:ascii="Cambria" w:hAnsi="Cambria"/>
          <w:bCs/>
          <w:sz w:val="22"/>
          <w:szCs w:val="22"/>
        </w:rPr>
        <w:t xml:space="preserve"> of facilitators may vary with COVID-19 regulations. </w:t>
      </w:r>
    </w:p>
    <w:p w14:paraId="4C174DED" w14:textId="2BBCEEE7" w:rsidR="00CC5459" w:rsidRPr="006A6BEF" w:rsidRDefault="00C75FCC" w:rsidP="00CC5459">
      <w:pPr>
        <w:widowControl w:val="0"/>
        <w:autoSpaceDE w:val="0"/>
        <w:autoSpaceDN w:val="0"/>
        <w:adjustRightInd w:val="0"/>
        <w:rPr>
          <w:rFonts w:ascii="Cambria" w:hAnsi="Cambria"/>
          <w:bCs/>
          <w:sz w:val="22"/>
          <w:szCs w:val="22"/>
        </w:rPr>
      </w:pPr>
      <w:r w:rsidRPr="006A6BEF">
        <w:rPr>
          <w:rFonts w:ascii="Cambria" w:hAnsi="Cambria"/>
          <w:bCs/>
          <w:sz w:val="22"/>
          <w:szCs w:val="22"/>
        </w:rPr>
        <w:br/>
      </w:r>
      <w:r w:rsidR="00CC5459" w:rsidRPr="006A6BEF">
        <w:rPr>
          <w:rFonts w:ascii="Cambria" w:hAnsi="Cambria"/>
          <w:bCs/>
          <w:sz w:val="22"/>
          <w:szCs w:val="22"/>
        </w:rPr>
        <w:t xml:space="preserve">Individuals should have experience in public speaking, motivating and/ or mentoring students, classroom or meeting management, be able to take constructive feedback and coaching, and work independently, as well as part of a team. Experience with conference facilitation is preferred. </w:t>
      </w:r>
    </w:p>
    <w:p w14:paraId="45717281" w14:textId="77777777" w:rsidR="00526A40" w:rsidRDefault="00526A40" w:rsidP="00CA318F">
      <w:pPr>
        <w:widowControl w:val="0"/>
        <w:autoSpaceDE w:val="0"/>
        <w:autoSpaceDN w:val="0"/>
        <w:adjustRightInd w:val="0"/>
        <w:rPr>
          <w:rFonts w:ascii="Cambria" w:eastAsiaTheme="minorEastAsia" w:hAnsi="Cambria" w:cs="Times"/>
        </w:rPr>
      </w:pPr>
    </w:p>
    <w:p w14:paraId="794C450A" w14:textId="77777777" w:rsidR="00735DFD" w:rsidRPr="00CA318F" w:rsidRDefault="00735DFD" w:rsidP="00CA318F">
      <w:pPr>
        <w:widowControl w:val="0"/>
        <w:autoSpaceDE w:val="0"/>
        <w:autoSpaceDN w:val="0"/>
        <w:adjustRightInd w:val="0"/>
        <w:rPr>
          <w:rFonts w:ascii="Cambria" w:eastAsiaTheme="minorEastAsia" w:hAnsi="Cambria" w:cs="Times"/>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0790"/>
      </w:tblGrid>
      <w:tr w:rsidR="00FF57D5" w:rsidRPr="001308FB" w14:paraId="5F6197EC" w14:textId="77777777" w:rsidTr="0085018E">
        <w:trPr>
          <w:trHeight w:val="737"/>
        </w:trPr>
        <w:tc>
          <w:tcPr>
            <w:tcW w:w="11016" w:type="dxa"/>
          </w:tcPr>
          <w:p w14:paraId="57B218EA" w14:textId="0633BF18" w:rsidR="00CA318F" w:rsidRDefault="00FF57D5" w:rsidP="005D54BB">
            <w:pPr>
              <w:widowControl w:val="0"/>
              <w:autoSpaceDE w:val="0"/>
              <w:autoSpaceDN w:val="0"/>
              <w:adjustRightInd w:val="0"/>
              <w:jc w:val="center"/>
              <w:rPr>
                <w:rFonts w:ascii="Cambria" w:eastAsiaTheme="minorEastAsia" w:hAnsi="Cambria" w:cs="Times"/>
                <w:b/>
                <w:u w:val="single"/>
              </w:rPr>
            </w:pPr>
            <w:r w:rsidRPr="001308FB">
              <w:rPr>
                <w:rFonts w:ascii="Cambria" w:eastAsiaTheme="minorEastAsia" w:hAnsi="Cambria" w:cs="Times"/>
                <w:b/>
                <w:sz w:val="4"/>
                <w:szCs w:val="4"/>
                <w:u w:val="single"/>
              </w:rPr>
              <w:br/>
            </w:r>
            <w:r w:rsidR="005D54BB">
              <w:rPr>
                <w:rFonts w:ascii="Cambria" w:eastAsiaTheme="minorEastAsia" w:hAnsi="Cambria" w:cs="Times"/>
                <w:b/>
                <w:u w:val="single"/>
              </w:rPr>
              <w:t xml:space="preserve">Please email Application, Resume and Photo in PDF to </w:t>
            </w:r>
            <w:r w:rsidR="00DE34E4">
              <w:rPr>
                <w:rFonts w:ascii="Cambria" w:eastAsiaTheme="minorEastAsia" w:hAnsi="Cambria" w:cs="Times"/>
                <w:b/>
                <w:u w:val="single"/>
              </w:rPr>
              <w:t>Miss Garrett</w:t>
            </w:r>
            <w:r w:rsidR="00CA318F">
              <w:rPr>
                <w:rFonts w:ascii="Cambria" w:eastAsiaTheme="minorEastAsia" w:hAnsi="Cambria" w:cs="Times"/>
                <w:b/>
                <w:u w:val="single"/>
              </w:rPr>
              <w:t xml:space="preserve"> at:</w:t>
            </w:r>
          </w:p>
          <w:p w14:paraId="5332E6AF" w14:textId="2E09BAF0" w:rsidR="00FF57D5" w:rsidRDefault="003B1FDE" w:rsidP="00484186">
            <w:pPr>
              <w:widowControl w:val="0"/>
              <w:autoSpaceDE w:val="0"/>
              <w:autoSpaceDN w:val="0"/>
              <w:adjustRightInd w:val="0"/>
              <w:jc w:val="center"/>
              <w:rPr>
                <w:rFonts w:ascii="Cambria" w:eastAsiaTheme="minorEastAsia" w:hAnsi="Cambria" w:cs="Times"/>
                <w:b/>
                <w:u w:val="single"/>
              </w:rPr>
            </w:pPr>
            <w:hyperlink r:id="rId11" w:history="1">
              <w:r w:rsidR="00DE34E4" w:rsidRPr="004316DF">
                <w:rPr>
                  <w:rStyle w:val="Hyperlink"/>
                  <w:rFonts w:ascii="Cambria" w:eastAsiaTheme="minorEastAsia" w:hAnsi="Cambria" w:cs="Times"/>
                  <w:b/>
                </w:rPr>
                <w:t>hgarrett@californiaffa.org</w:t>
              </w:r>
            </w:hyperlink>
            <w:r w:rsidR="00DE34E4">
              <w:rPr>
                <w:rFonts w:ascii="Cambria" w:eastAsiaTheme="minorEastAsia" w:hAnsi="Cambria" w:cs="Times"/>
                <w:b/>
              </w:rPr>
              <w:t xml:space="preserve"> </w:t>
            </w:r>
          </w:p>
          <w:p w14:paraId="55CA3CEB" w14:textId="77777777" w:rsidR="00CA318F" w:rsidRPr="001308FB" w:rsidRDefault="00CA318F" w:rsidP="00484186">
            <w:pPr>
              <w:widowControl w:val="0"/>
              <w:autoSpaceDE w:val="0"/>
              <w:autoSpaceDN w:val="0"/>
              <w:adjustRightInd w:val="0"/>
              <w:jc w:val="center"/>
              <w:rPr>
                <w:rFonts w:ascii="Cambria" w:eastAsiaTheme="minorEastAsia" w:hAnsi="Cambria" w:cs="Times"/>
                <w:b/>
                <w:u w:val="single"/>
              </w:rPr>
            </w:pPr>
          </w:p>
          <w:p w14:paraId="44C89DFC" w14:textId="1AA1822E" w:rsidR="00FF57D5" w:rsidRPr="001308FB" w:rsidRDefault="00FF57D5" w:rsidP="0085018E">
            <w:pPr>
              <w:widowControl w:val="0"/>
              <w:autoSpaceDE w:val="0"/>
              <w:autoSpaceDN w:val="0"/>
              <w:adjustRightInd w:val="0"/>
              <w:jc w:val="center"/>
              <w:rPr>
                <w:rFonts w:ascii="Cambria" w:eastAsiaTheme="minorEastAsia" w:hAnsi="Cambria" w:cs="Times"/>
                <w:sz w:val="22"/>
                <w:szCs w:val="22"/>
              </w:rPr>
            </w:pPr>
            <w:r w:rsidRPr="001308FB">
              <w:rPr>
                <w:rFonts w:ascii="Cambria" w:eastAsiaTheme="minorEastAsia" w:hAnsi="Cambria" w:cs="Times"/>
                <w:sz w:val="22"/>
                <w:szCs w:val="22"/>
              </w:rPr>
              <w:t xml:space="preserve">Send an </w:t>
            </w:r>
            <w:r w:rsidRPr="001308FB">
              <w:rPr>
                <w:rFonts w:ascii="Cambria" w:eastAsiaTheme="minorEastAsia" w:hAnsi="Cambria" w:cs="Times"/>
                <w:b/>
                <w:sz w:val="22"/>
                <w:szCs w:val="22"/>
              </w:rPr>
              <w:t>application worksheet</w:t>
            </w:r>
            <w:r w:rsidRPr="001308FB">
              <w:rPr>
                <w:rFonts w:ascii="Cambria" w:eastAsiaTheme="minorEastAsia" w:hAnsi="Cambria" w:cs="Times"/>
                <w:sz w:val="22"/>
                <w:szCs w:val="22"/>
              </w:rPr>
              <w:t xml:space="preserve">, </w:t>
            </w:r>
            <w:r w:rsidRPr="001308FB">
              <w:rPr>
                <w:rFonts w:ascii="Cambria" w:eastAsiaTheme="minorEastAsia" w:hAnsi="Cambria" w:cs="Times"/>
                <w:b/>
                <w:sz w:val="22"/>
                <w:szCs w:val="22"/>
              </w:rPr>
              <w:t>resume</w:t>
            </w:r>
            <w:r w:rsidRPr="001308FB">
              <w:rPr>
                <w:rFonts w:ascii="Cambria" w:eastAsiaTheme="minorEastAsia" w:hAnsi="Cambria" w:cs="Times"/>
                <w:sz w:val="22"/>
                <w:szCs w:val="22"/>
              </w:rPr>
              <w:t xml:space="preserve"> and </w:t>
            </w:r>
            <w:r w:rsidR="002822D4" w:rsidRPr="002822D4">
              <w:rPr>
                <w:rFonts w:ascii="Cambria" w:eastAsiaTheme="minorEastAsia" w:hAnsi="Cambria" w:cs="Times"/>
                <w:b/>
                <w:sz w:val="22"/>
                <w:szCs w:val="22"/>
              </w:rPr>
              <w:t>professional photo</w:t>
            </w:r>
            <w:r w:rsidR="00A45843">
              <w:rPr>
                <w:rFonts w:ascii="Cambria" w:eastAsiaTheme="minorEastAsia" w:hAnsi="Cambria" w:cs="Times"/>
                <w:sz w:val="22"/>
                <w:szCs w:val="22"/>
              </w:rPr>
              <w:t xml:space="preserve"> by</w:t>
            </w:r>
            <w:r w:rsidRPr="001308FB">
              <w:rPr>
                <w:rFonts w:ascii="Cambria" w:eastAsiaTheme="minorEastAsia" w:hAnsi="Cambria" w:cs="Times"/>
                <w:sz w:val="22"/>
                <w:szCs w:val="22"/>
              </w:rPr>
              <w:t>:</w:t>
            </w:r>
          </w:p>
        </w:tc>
      </w:tr>
      <w:tr w:rsidR="00526A40" w:rsidRPr="001308FB" w14:paraId="2E633343" w14:textId="77777777" w:rsidTr="00526A40">
        <w:trPr>
          <w:trHeight w:val="936"/>
        </w:trPr>
        <w:tc>
          <w:tcPr>
            <w:tcW w:w="11016" w:type="dxa"/>
          </w:tcPr>
          <w:p w14:paraId="773DDFED" w14:textId="77777777" w:rsidR="00484186" w:rsidRDefault="00484186" w:rsidP="00484186">
            <w:pPr>
              <w:widowControl w:val="0"/>
              <w:autoSpaceDE w:val="0"/>
              <w:autoSpaceDN w:val="0"/>
              <w:adjustRightInd w:val="0"/>
              <w:rPr>
                <w:rFonts w:ascii="Cambria" w:eastAsiaTheme="minorEastAsia" w:hAnsi="Cambria" w:cs="Times"/>
                <w:sz w:val="22"/>
                <w:szCs w:val="22"/>
              </w:rPr>
            </w:pPr>
          </w:p>
          <w:p w14:paraId="71E1E834" w14:textId="7404158C" w:rsidR="00CA318F" w:rsidRPr="00CA318F" w:rsidRDefault="00CA318F" w:rsidP="00484186">
            <w:pPr>
              <w:widowControl w:val="0"/>
              <w:autoSpaceDE w:val="0"/>
              <w:autoSpaceDN w:val="0"/>
              <w:adjustRightInd w:val="0"/>
              <w:jc w:val="center"/>
              <w:rPr>
                <w:rFonts w:ascii="Cambria" w:eastAsiaTheme="minorEastAsia" w:hAnsi="Cambria" w:cs="Times"/>
                <w:b/>
                <w:u w:val="single"/>
              </w:rPr>
            </w:pPr>
            <w:r w:rsidRPr="00CA318F">
              <w:rPr>
                <w:rFonts w:ascii="Cambria" w:eastAsiaTheme="minorEastAsia" w:hAnsi="Cambria" w:cs="Times"/>
                <w:b/>
                <w:u w:val="single"/>
              </w:rPr>
              <w:t>Greenhand Leadership Conference</w:t>
            </w:r>
            <w:r w:rsidR="00484186" w:rsidRPr="00CA318F">
              <w:rPr>
                <w:rFonts w:ascii="Cambria" w:eastAsiaTheme="minorEastAsia" w:hAnsi="Cambria" w:cs="Times"/>
                <w:b/>
                <w:u w:val="single"/>
              </w:rPr>
              <w:t xml:space="preserve"> </w:t>
            </w:r>
            <w:r w:rsidR="004A5A1E">
              <w:rPr>
                <w:rFonts w:ascii="Cambria" w:eastAsiaTheme="minorEastAsia" w:hAnsi="Cambria" w:cs="Times"/>
                <w:b/>
                <w:u w:val="single"/>
              </w:rPr>
              <w:t>20</w:t>
            </w:r>
            <w:r w:rsidR="000C7B0D">
              <w:rPr>
                <w:rFonts w:ascii="Cambria" w:eastAsiaTheme="minorEastAsia" w:hAnsi="Cambria" w:cs="Times"/>
                <w:b/>
                <w:u w:val="single"/>
              </w:rPr>
              <w:t>21</w:t>
            </w:r>
          </w:p>
          <w:p w14:paraId="1BC485A7" w14:textId="6C344221" w:rsidR="00484186" w:rsidRPr="00CA318F" w:rsidRDefault="000C7B0D" w:rsidP="00484186">
            <w:pPr>
              <w:widowControl w:val="0"/>
              <w:autoSpaceDE w:val="0"/>
              <w:autoSpaceDN w:val="0"/>
              <w:adjustRightInd w:val="0"/>
              <w:jc w:val="center"/>
              <w:rPr>
                <w:rFonts w:ascii="Cambria" w:eastAsiaTheme="minorEastAsia" w:hAnsi="Cambria" w:cs="Times"/>
              </w:rPr>
            </w:pPr>
            <w:r>
              <w:rPr>
                <w:rFonts w:ascii="Cambria" w:eastAsiaTheme="minorEastAsia" w:hAnsi="Cambria" w:cs="Times"/>
              </w:rPr>
              <w:t>June</w:t>
            </w:r>
            <w:r w:rsidR="00484186" w:rsidRPr="00CA318F">
              <w:rPr>
                <w:rFonts w:ascii="Cambria" w:eastAsiaTheme="minorEastAsia" w:hAnsi="Cambria" w:cs="Times"/>
              </w:rPr>
              <w:t xml:space="preserve"> </w:t>
            </w:r>
            <w:r w:rsidR="005D54BB">
              <w:rPr>
                <w:rFonts w:ascii="Cambria" w:eastAsiaTheme="minorEastAsia" w:hAnsi="Cambria" w:cs="Times"/>
              </w:rPr>
              <w:t>21</w:t>
            </w:r>
            <w:r w:rsidR="004A5A1E">
              <w:rPr>
                <w:rFonts w:ascii="Cambria" w:eastAsiaTheme="minorEastAsia" w:hAnsi="Cambria" w:cs="Times"/>
              </w:rPr>
              <w:t>, 20</w:t>
            </w:r>
            <w:r>
              <w:rPr>
                <w:rFonts w:ascii="Cambria" w:eastAsiaTheme="minorEastAsia" w:hAnsi="Cambria" w:cs="Times"/>
              </w:rPr>
              <w:t>21</w:t>
            </w:r>
            <w:r w:rsidR="00484186" w:rsidRPr="00CA318F">
              <w:rPr>
                <w:rFonts w:ascii="Cambria" w:eastAsiaTheme="minorEastAsia" w:hAnsi="Cambria" w:cs="Times"/>
              </w:rPr>
              <w:t xml:space="preserve"> </w:t>
            </w:r>
            <w:r w:rsidR="00CA318F" w:rsidRPr="00CA318F">
              <w:rPr>
                <w:rFonts w:ascii="Cambria" w:eastAsiaTheme="minorEastAsia" w:hAnsi="Cambria" w:cs="Times"/>
                <w:i/>
              </w:rPr>
              <w:t>*or next business day when this date occurs on weekend/holiday</w:t>
            </w:r>
          </w:p>
          <w:p w14:paraId="4639B1B4" w14:textId="35582D8B" w:rsidR="00CA318F" w:rsidRPr="002D4580" w:rsidRDefault="00CA318F" w:rsidP="000C7B0D">
            <w:pPr>
              <w:widowControl w:val="0"/>
              <w:autoSpaceDE w:val="0"/>
              <w:autoSpaceDN w:val="0"/>
              <w:adjustRightInd w:val="0"/>
              <w:rPr>
                <w:rFonts w:ascii="Cambria" w:eastAsiaTheme="minorEastAsia" w:hAnsi="Cambria" w:cs="Times"/>
                <w:sz w:val="22"/>
                <w:szCs w:val="22"/>
              </w:rPr>
            </w:pPr>
          </w:p>
        </w:tc>
      </w:tr>
    </w:tbl>
    <w:p w14:paraId="524BE442" w14:textId="175D82F3" w:rsidR="001308FB" w:rsidRDefault="001308FB">
      <w:pPr>
        <w:rPr>
          <w:rFonts w:ascii="Cambria" w:hAnsi="Cambria"/>
          <w:b/>
          <w:bCs/>
          <w:sz w:val="32"/>
        </w:rPr>
      </w:pPr>
    </w:p>
    <w:p w14:paraId="473E8F4A" w14:textId="77777777" w:rsidR="00526A40" w:rsidRDefault="00526A40">
      <w:pPr>
        <w:rPr>
          <w:rFonts w:ascii="Cambria" w:hAnsi="Cambria"/>
          <w:b/>
          <w:bCs/>
          <w:sz w:val="32"/>
        </w:rPr>
      </w:pPr>
      <w:r>
        <w:rPr>
          <w:rFonts w:ascii="Cambria" w:hAnsi="Cambria"/>
          <w:b/>
          <w:bCs/>
          <w:sz w:val="32"/>
        </w:rPr>
        <w:br w:type="page"/>
      </w:r>
    </w:p>
    <w:p w14:paraId="675C5D8C" w14:textId="0D6BE611" w:rsidR="00CC5459" w:rsidRPr="001308FB" w:rsidRDefault="00C75FCC" w:rsidP="00C75FCC">
      <w:pPr>
        <w:widowControl w:val="0"/>
        <w:pBdr>
          <w:bottom w:val="single" w:sz="4" w:space="1" w:color="auto"/>
        </w:pBdr>
        <w:autoSpaceDE w:val="0"/>
        <w:autoSpaceDN w:val="0"/>
        <w:adjustRightInd w:val="0"/>
        <w:rPr>
          <w:rFonts w:ascii="Cambria" w:hAnsi="Cambria"/>
          <w:b/>
          <w:bCs/>
          <w:sz w:val="32"/>
        </w:rPr>
      </w:pPr>
      <w:r w:rsidRPr="001308FB">
        <w:rPr>
          <w:rFonts w:ascii="Cambria" w:hAnsi="Cambria"/>
          <w:b/>
          <w:bCs/>
          <w:sz w:val="32"/>
        </w:rPr>
        <w:lastRenderedPageBreak/>
        <w:t>LE</w:t>
      </w:r>
      <w:r w:rsidR="0047703B" w:rsidRPr="001308FB">
        <w:rPr>
          <w:rFonts w:ascii="Cambria" w:hAnsi="Cambria"/>
          <w:b/>
          <w:bCs/>
          <w:sz w:val="32"/>
        </w:rPr>
        <w:t>ADERSHIP CONFERENCE FACILITATOR</w:t>
      </w:r>
      <w:r w:rsidRPr="001308FB">
        <w:rPr>
          <w:rFonts w:ascii="Cambria" w:hAnsi="Cambria"/>
          <w:b/>
          <w:bCs/>
          <w:sz w:val="32"/>
        </w:rPr>
        <w:t xml:space="preserve"> (</w:t>
      </w:r>
      <w:r w:rsidR="00A45843">
        <w:rPr>
          <w:rFonts w:ascii="Cambria" w:hAnsi="Cambria"/>
          <w:b/>
          <w:bCs/>
          <w:sz w:val="32"/>
        </w:rPr>
        <w:t>L1</w:t>
      </w:r>
      <w:r w:rsidRPr="001308FB">
        <w:rPr>
          <w:rFonts w:ascii="Cambria" w:hAnsi="Cambria"/>
          <w:b/>
          <w:bCs/>
          <w:sz w:val="32"/>
        </w:rPr>
        <w:t xml:space="preserve"> AND </w:t>
      </w:r>
      <w:r w:rsidR="00A45843">
        <w:rPr>
          <w:rFonts w:ascii="Cambria" w:hAnsi="Cambria"/>
          <w:b/>
          <w:bCs/>
          <w:sz w:val="32"/>
        </w:rPr>
        <w:t>L2</w:t>
      </w:r>
      <w:r w:rsidRPr="001308FB">
        <w:rPr>
          <w:rFonts w:ascii="Cambria" w:hAnsi="Cambria"/>
          <w:b/>
          <w:bCs/>
          <w:sz w:val="32"/>
        </w:rPr>
        <w:t>) DESCRIPTION</w:t>
      </w:r>
    </w:p>
    <w:p w14:paraId="5D7DACAF" w14:textId="0A037C59" w:rsidR="00CC5459" w:rsidRPr="00ED66AE" w:rsidRDefault="00CC5459" w:rsidP="00ED66AE">
      <w:pPr>
        <w:widowControl w:val="0"/>
        <w:autoSpaceDE w:val="0"/>
        <w:autoSpaceDN w:val="0"/>
        <w:adjustRightInd w:val="0"/>
        <w:rPr>
          <w:rFonts w:ascii="Cambria" w:hAnsi="Cambria"/>
          <w:bCs/>
          <w:sz w:val="22"/>
          <w:szCs w:val="22"/>
        </w:rPr>
      </w:pPr>
      <w:r w:rsidRPr="00ED66AE">
        <w:rPr>
          <w:rFonts w:ascii="Cambria" w:hAnsi="Cambria"/>
          <w:bCs/>
          <w:sz w:val="22"/>
          <w:szCs w:val="22"/>
        </w:rPr>
        <w:t>Leadership Conference Facilitators (</w:t>
      </w:r>
      <w:r w:rsidR="00A45843">
        <w:rPr>
          <w:rFonts w:ascii="Cambria" w:hAnsi="Cambria"/>
          <w:bCs/>
          <w:sz w:val="22"/>
          <w:szCs w:val="22"/>
        </w:rPr>
        <w:t>L1</w:t>
      </w:r>
      <w:r w:rsidRPr="00ED66AE">
        <w:rPr>
          <w:rFonts w:ascii="Cambria" w:hAnsi="Cambria"/>
          <w:bCs/>
          <w:sz w:val="22"/>
          <w:szCs w:val="22"/>
        </w:rPr>
        <w:t xml:space="preserve"> and </w:t>
      </w:r>
      <w:r w:rsidR="00A45843">
        <w:rPr>
          <w:rFonts w:ascii="Cambria" w:hAnsi="Cambria"/>
          <w:bCs/>
          <w:sz w:val="22"/>
          <w:szCs w:val="22"/>
        </w:rPr>
        <w:t>L2</w:t>
      </w:r>
      <w:r w:rsidRPr="00ED66AE">
        <w:rPr>
          <w:rFonts w:ascii="Cambria" w:hAnsi="Cambria"/>
          <w:bCs/>
          <w:sz w:val="22"/>
          <w:szCs w:val="22"/>
        </w:rPr>
        <w:t>) will be expected to facilitate and deliver conference curriculum to FFA members in a large group</w:t>
      </w:r>
      <w:r w:rsidR="000C7B0D">
        <w:rPr>
          <w:rFonts w:ascii="Cambria" w:hAnsi="Cambria"/>
          <w:bCs/>
          <w:sz w:val="22"/>
          <w:szCs w:val="22"/>
        </w:rPr>
        <w:t xml:space="preserve">, </w:t>
      </w:r>
      <w:r w:rsidRPr="00ED66AE">
        <w:rPr>
          <w:rFonts w:ascii="Cambria" w:hAnsi="Cambria"/>
          <w:bCs/>
          <w:sz w:val="22"/>
          <w:szCs w:val="22"/>
        </w:rPr>
        <w:t>small group</w:t>
      </w:r>
      <w:r w:rsidR="000C7B0D">
        <w:rPr>
          <w:rFonts w:ascii="Cambria" w:hAnsi="Cambria"/>
          <w:bCs/>
          <w:sz w:val="22"/>
          <w:szCs w:val="22"/>
        </w:rPr>
        <w:t xml:space="preserve"> or online</w:t>
      </w:r>
      <w:r w:rsidRPr="00ED66AE">
        <w:rPr>
          <w:rFonts w:ascii="Cambria" w:hAnsi="Cambria"/>
          <w:bCs/>
          <w:sz w:val="22"/>
          <w:szCs w:val="22"/>
        </w:rPr>
        <w:t xml:space="preserve"> setting. Facilitators are expected to possess strong knowledge relative to their specific conference and conduct additional research to become prepared. Additional role responsibilities include coaching FFA members, motivating and engaging students, and classroom management (</w:t>
      </w:r>
      <w:r w:rsidRPr="00ED66AE">
        <w:rPr>
          <w:rFonts w:ascii="Cambria" w:hAnsi="Cambria"/>
          <w:bCs/>
          <w:i/>
          <w:sz w:val="22"/>
          <w:szCs w:val="22"/>
        </w:rPr>
        <w:t xml:space="preserve">with the exception of </w:t>
      </w:r>
      <w:r w:rsidR="008A2C8F" w:rsidRPr="00ED66AE">
        <w:rPr>
          <w:rFonts w:ascii="Cambria" w:hAnsi="Cambria"/>
          <w:bCs/>
          <w:i/>
          <w:sz w:val="22"/>
          <w:szCs w:val="22"/>
        </w:rPr>
        <w:t xml:space="preserve">student </w:t>
      </w:r>
      <w:r w:rsidRPr="00ED66AE">
        <w:rPr>
          <w:rFonts w:ascii="Cambria" w:hAnsi="Cambria"/>
          <w:bCs/>
          <w:i/>
          <w:sz w:val="22"/>
          <w:szCs w:val="22"/>
        </w:rPr>
        <w:t>discipline, which is t</w:t>
      </w:r>
      <w:r w:rsidR="008A2C8F" w:rsidRPr="00ED66AE">
        <w:rPr>
          <w:rFonts w:ascii="Cambria" w:hAnsi="Cambria"/>
          <w:bCs/>
          <w:i/>
          <w:sz w:val="22"/>
          <w:szCs w:val="22"/>
        </w:rPr>
        <w:t>he responsibility of teachers supervising at the conference</w:t>
      </w:r>
      <w:r w:rsidRPr="00ED66AE">
        <w:rPr>
          <w:rFonts w:ascii="Cambria" w:hAnsi="Cambria"/>
          <w:bCs/>
          <w:sz w:val="22"/>
          <w:szCs w:val="22"/>
        </w:rPr>
        <w:t>).</w:t>
      </w:r>
    </w:p>
    <w:p w14:paraId="7AA0983E" w14:textId="77777777" w:rsidR="00F44C90" w:rsidRPr="00ED66AE" w:rsidRDefault="00F44C90" w:rsidP="00ED66AE">
      <w:pPr>
        <w:widowControl w:val="0"/>
        <w:autoSpaceDE w:val="0"/>
        <w:autoSpaceDN w:val="0"/>
        <w:adjustRightInd w:val="0"/>
        <w:rPr>
          <w:rFonts w:ascii="Cambria" w:hAnsi="Cambria"/>
          <w:bCs/>
          <w:sz w:val="22"/>
          <w:szCs w:val="22"/>
          <w:u w:val="single"/>
        </w:rPr>
      </w:pPr>
    </w:p>
    <w:p w14:paraId="3F41D72A" w14:textId="50336AE2" w:rsidR="000F0463" w:rsidRPr="00ED66AE" w:rsidRDefault="00C75FCC" w:rsidP="00ED66AE">
      <w:pPr>
        <w:widowControl w:val="0"/>
        <w:autoSpaceDE w:val="0"/>
        <w:autoSpaceDN w:val="0"/>
        <w:adjustRightInd w:val="0"/>
        <w:rPr>
          <w:rFonts w:ascii="Cambria" w:hAnsi="Cambria"/>
          <w:bCs/>
          <w:sz w:val="22"/>
          <w:szCs w:val="22"/>
          <w:u w:val="single"/>
        </w:rPr>
      </w:pPr>
      <w:r w:rsidRPr="00ED66AE">
        <w:rPr>
          <w:rFonts w:ascii="Cambria" w:hAnsi="Cambria"/>
          <w:bCs/>
          <w:sz w:val="22"/>
          <w:szCs w:val="22"/>
          <w:u w:val="single"/>
        </w:rPr>
        <w:t>Facilitator position r</w:t>
      </w:r>
      <w:r w:rsidR="000F0463" w:rsidRPr="00ED66AE">
        <w:rPr>
          <w:rFonts w:ascii="Cambria" w:hAnsi="Cambria"/>
          <w:bCs/>
          <w:sz w:val="22"/>
          <w:szCs w:val="22"/>
          <w:u w:val="single"/>
        </w:rPr>
        <w:t xml:space="preserve">equirements:  </w:t>
      </w:r>
    </w:p>
    <w:p w14:paraId="3F259E3B" w14:textId="5C8A05C4" w:rsidR="008A2C8F" w:rsidRPr="00ED66AE" w:rsidRDefault="00A044E3" w:rsidP="00ED66AE">
      <w:pPr>
        <w:pStyle w:val="ListParagraph"/>
        <w:widowControl w:val="0"/>
        <w:numPr>
          <w:ilvl w:val="0"/>
          <w:numId w:val="1"/>
        </w:numPr>
        <w:autoSpaceDE w:val="0"/>
        <w:autoSpaceDN w:val="0"/>
        <w:adjustRightInd w:val="0"/>
        <w:rPr>
          <w:rFonts w:ascii="Cambria" w:hAnsi="Cambria"/>
          <w:bCs/>
          <w:sz w:val="22"/>
          <w:szCs w:val="22"/>
          <w:u w:val="single"/>
        </w:rPr>
      </w:pPr>
      <w:r>
        <w:rPr>
          <w:rFonts w:ascii="Cambria" w:hAnsi="Cambria"/>
          <w:bCs/>
          <w:sz w:val="22"/>
          <w:szCs w:val="22"/>
          <w:u w:val="single"/>
        </w:rPr>
        <w:t xml:space="preserve">Facilitator </w:t>
      </w:r>
      <w:r w:rsidR="008A2C8F" w:rsidRPr="00ED66AE">
        <w:rPr>
          <w:rFonts w:ascii="Cambria" w:hAnsi="Cambria"/>
          <w:bCs/>
          <w:sz w:val="22"/>
          <w:szCs w:val="22"/>
          <w:u w:val="single"/>
        </w:rPr>
        <w:t>Level I (L1) – new to facilitation and/</w:t>
      </w:r>
      <w:r w:rsidR="007A1955" w:rsidRPr="00ED66AE">
        <w:rPr>
          <w:rFonts w:ascii="Cambria" w:hAnsi="Cambria"/>
          <w:bCs/>
          <w:sz w:val="22"/>
          <w:szCs w:val="22"/>
          <w:u w:val="single"/>
        </w:rPr>
        <w:t xml:space="preserve"> or </w:t>
      </w:r>
      <w:r w:rsidR="006016B7">
        <w:rPr>
          <w:rFonts w:ascii="Cambria" w:hAnsi="Cambria"/>
          <w:bCs/>
          <w:sz w:val="22"/>
          <w:szCs w:val="22"/>
          <w:u w:val="single"/>
        </w:rPr>
        <w:t>having never facilitated at GLC</w:t>
      </w:r>
    </w:p>
    <w:p w14:paraId="5FE77258" w14:textId="422DBA8C" w:rsidR="008A2C8F" w:rsidRPr="00ED66AE" w:rsidRDefault="00A044E3" w:rsidP="00ED66AE">
      <w:pPr>
        <w:pStyle w:val="ListParagraph"/>
        <w:widowControl w:val="0"/>
        <w:numPr>
          <w:ilvl w:val="0"/>
          <w:numId w:val="1"/>
        </w:numPr>
        <w:autoSpaceDE w:val="0"/>
        <w:autoSpaceDN w:val="0"/>
        <w:adjustRightInd w:val="0"/>
        <w:rPr>
          <w:rFonts w:ascii="Cambria" w:hAnsi="Cambria"/>
          <w:bCs/>
          <w:sz w:val="22"/>
          <w:szCs w:val="22"/>
          <w:u w:val="single"/>
        </w:rPr>
      </w:pPr>
      <w:r>
        <w:rPr>
          <w:rFonts w:ascii="Cambria" w:hAnsi="Cambria"/>
          <w:bCs/>
          <w:sz w:val="22"/>
          <w:szCs w:val="22"/>
          <w:u w:val="single"/>
        </w:rPr>
        <w:t xml:space="preserve">Facilitator </w:t>
      </w:r>
      <w:r w:rsidR="008A2C8F" w:rsidRPr="00ED66AE">
        <w:rPr>
          <w:rFonts w:ascii="Cambria" w:hAnsi="Cambria"/>
          <w:bCs/>
          <w:sz w:val="22"/>
          <w:szCs w:val="22"/>
          <w:u w:val="single"/>
        </w:rPr>
        <w:t>Level II (L2) – experienced or returning facilitator</w:t>
      </w:r>
      <w:r w:rsidR="007A1955" w:rsidRPr="00ED66AE">
        <w:rPr>
          <w:rFonts w:ascii="Cambria" w:hAnsi="Cambria"/>
          <w:bCs/>
          <w:sz w:val="22"/>
          <w:szCs w:val="22"/>
          <w:u w:val="single"/>
        </w:rPr>
        <w:t xml:space="preserve"> (GLC, MFE, ALA or SLE)</w:t>
      </w:r>
    </w:p>
    <w:p w14:paraId="5BE83B86" w14:textId="59DA5B8B" w:rsidR="000F0463" w:rsidRPr="00ED66AE" w:rsidRDefault="000F0463" w:rsidP="00ED66AE">
      <w:pPr>
        <w:pStyle w:val="ListParagraph"/>
        <w:widowControl w:val="0"/>
        <w:numPr>
          <w:ilvl w:val="0"/>
          <w:numId w:val="1"/>
        </w:numPr>
        <w:autoSpaceDE w:val="0"/>
        <w:autoSpaceDN w:val="0"/>
        <w:adjustRightInd w:val="0"/>
        <w:rPr>
          <w:rFonts w:ascii="Cambria" w:hAnsi="Cambria"/>
          <w:b/>
          <w:bCs/>
          <w:sz w:val="22"/>
          <w:szCs w:val="22"/>
          <w:u w:val="single"/>
        </w:rPr>
      </w:pPr>
      <w:r w:rsidRPr="00ED66AE">
        <w:rPr>
          <w:rFonts w:ascii="Cambria" w:hAnsi="Cambria"/>
          <w:bCs/>
          <w:sz w:val="22"/>
          <w:szCs w:val="22"/>
        </w:rPr>
        <w:t xml:space="preserve">Be enrolled in a two or </w:t>
      </w:r>
      <w:r w:rsidR="00F44C90" w:rsidRPr="00ED66AE">
        <w:rPr>
          <w:rFonts w:ascii="Cambria" w:hAnsi="Cambria"/>
          <w:bCs/>
          <w:sz w:val="22"/>
          <w:szCs w:val="22"/>
        </w:rPr>
        <w:t>four-year</w:t>
      </w:r>
      <w:r w:rsidRPr="00ED66AE">
        <w:rPr>
          <w:rFonts w:ascii="Cambria" w:hAnsi="Cambria"/>
          <w:bCs/>
          <w:sz w:val="22"/>
          <w:szCs w:val="22"/>
        </w:rPr>
        <w:t xml:space="preserve"> university; staff </w:t>
      </w:r>
      <w:r w:rsidRPr="00ED66AE">
        <w:rPr>
          <w:rFonts w:ascii="Cambria" w:hAnsi="Cambria"/>
          <w:b/>
          <w:bCs/>
          <w:sz w:val="22"/>
          <w:szCs w:val="22"/>
        </w:rPr>
        <w:t>should not</w:t>
      </w:r>
      <w:r w:rsidRPr="00ED66AE">
        <w:rPr>
          <w:rFonts w:ascii="Cambria" w:hAnsi="Cambria"/>
          <w:bCs/>
          <w:sz w:val="22"/>
          <w:szCs w:val="22"/>
        </w:rPr>
        <w:t xml:space="preserve"> take the semester or quarter off</w:t>
      </w:r>
    </w:p>
    <w:p w14:paraId="4B35E7B8" w14:textId="2C3E38F1" w:rsidR="000F0463" w:rsidRPr="00ED66AE" w:rsidRDefault="000F0463" w:rsidP="00ED66AE">
      <w:pPr>
        <w:pStyle w:val="ListParagraph"/>
        <w:widowControl w:val="0"/>
        <w:numPr>
          <w:ilvl w:val="0"/>
          <w:numId w:val="1"/>
        </w:numPr>
        <w:autoSpaceDE w:val="0"/>
        <w:autoSpaceDN w:val="0"/>
        <w:adjustRightInd w:val="0"/>
        <w:rPr>
          <w:rFonts w:ascii="Cambria" w:hAnsi="Cambria"/>
          <w:b/>
          <w:bCs/>
          <w:sz w:val="22"/>
          <w:szCs w:val="22"/>
          <w:u w:val="single"/>
        </w:rPr>
      </w:pPr>
      <w:r w:rsidRPr="00ED66AE">
        <w:rPr>
          <w:rFonts w:ascii="Cambria" w:hAnsi="Cambria"/>
          <w:bCs/>
          <w:sz w:val="22"/>
          <w:szCs w:val="22"/>
        </w:rPr>
        <w:t>Possess excellent public speaking skills</w:t>
      </w:r>
      <w:r w:rsidR="0022597E" w:rsidRPr="00ED66AE">
        <w:rPr>
          <w:rFonts w:ascii="Cambria" w:hAnsi="Cambria"/>
          <w:bCs/>
          <w:sz w:val="22"/>
          <w:szCs w:val="22"/>
        </w:rPr>
        <w:t>; experience in facilitation is preferred</w:t>
      </w:r>
    </w:p>
    <w:p w14:paraId="6E0760AC" w14:textId="77777777" w:rsidR="000F0463" w:rsidRPr="00ED66AE" w:rsidRDefault="000F0463" w:rsidP="00ED66AE">
      <w:pPr>
        <w:pStyle w:val="ListParagraph"/>
        <w:widowControl w:val="0"/>
        <w:numPr>
          <w:ilvl w:val="0"/>
          <w:numId w:val="1"/>
        </w:numPr>
        <w:autoSpaceDE w:val="0"/>
        <w:autoSpaceDN w:val="0"/>
        <w:adjustRightInd w:val="0"/>
        <w:rPr>
          <w:rFonts w:ascii="Cambria" w:hAnsi="Cambria"/>
          <w:bCs/>
          <w:sz w:val="22"/>
          <w:szCs w:val="22"/>
        </w:rPr>
      </w:pPr>
      <w:r w:rsidRPr="00ED66AE">
        <w:rPr>
          <w:rFonts w:ascii="Cambria" w:hAnsi="Cambria"/>
          <w:bCs/>
          <w:sz w:val="22"/>
          <w:szCs w:val="22"/>
        </w:rPr>
        <w:t>Experience in managing conferences and/ or students</w:t>
      </w:r>
    </w:p>
    <w:p w14:paraId="2C1496BA" w14:textId="77777777" w:rsidR="000F0463" w:rsidRPr="00ED66AE" w:rsidRDefault="000F0463" w:rsidP="00ED66AE">
      <w:pPr>
        <w:pStyle w:val="ListParagraph"/>
        <w:widowControl w:val="0"/>
        <w:numPr>
          <w:ilvl w:val="0"/>
          <w:numId w:val="1"/>
        </w:numPr>
        <w:autoSpaceDE w:val="0"/>
        <w:autoSpaceDN w:val="0"/>
        <w:adjustRightInd w:val="0"/>
        <w:rPr>
          <w:rFonts w:ascii="Cambria" w:hAnsi="Cambria"/>
          <w:bCs/>
          <w:sz w:val="22"/>
          <w:szCs w:val="22"/>
        </w:rPr>
      </w:pPr>
      <w:r w:rsidRPr="00ED66AE">
        <w:rPr>
          <w:rFonts w:ascii="Cambria" w:hAnsi="Cambria"/>
          <w:bCs/>
          <w:sz w:val="22"/>
          <w:szCs w:val="22"/>
        </w:rPr>
        <w:t>Extensive knowledge of Agricultural Education, including Classroom/ Laboratory Instruction, Supervised Agricultural Experience and the National FFA Organization</w:t>
      </w:r>
    </w:p>
    <w:p w14:paraId="3DDB0218" w14:textId="77777777" w:rsidR="000F0463" w:rsidRPr="00ED66AE" w:rsidRDefault="000F0463" w:rsidP="00ED66AE">
      <w:pPr>
        <w:pStyle w:val="ListParagraph"/>
        <w:widowControl w:val="0"/>
        <w:numPr>
          <w:ilvl w:val="0"/>
          <w:numId w:val="1"/>
        </w:numPr>
        <w:autoSpaceDE w:val="0"/>
        <w:autoSpaceDN w:val="0"/>
        <w:adjustRightInd w:val="0"/>
        <w:rPr>
          <w:rFonts w:ascii="Cambria" w:hAnsi="Cambria"/>
          <w:b/>
          <w:bCs/>
          <w:sz w:val="22"/>
          <w:szCs w:val="22"/>
          <w:u w:val="single"/>
        </w:rPr>
      </w:pPr>
      <w:r w:rsidRPr="00ED66AE">
        <w:rPr>
          <w:rFonts w:ascii="Cambria" w:hAnsi="Cambria"/>
          <w:bCs/>
          <w:sz w:val="22"/>
          <w:szCs w:val="22"/>
        </w:rPr>
        <w:t>Be able to present in business attire</w:t>
      </w:r>
    </w:p>
    <w:p w14:paraId="15EC15A2" w14:textId="77777777" w:rsidR="000F0463" w:rsidRPr="00ED66AE" w:rsidRDefault="000F0463" w:rsidP="00ED66AE">
      <w:pPr>
        <w:pStyle w:val="ListParagraph"/>
        <w:widowControl w:val="0"/>
        <w:numPr>
          <w:ilvl w:val="0"/>
          <w:numId w:val="1"/>
        </w:numPr>
        <w:autoSpaceDE w:val="0"/>
        <w:autoSpaceDN w:val="0"/>
        <w:adjustRightInd w:val="0"/>
        <w:rPr>
          <w:rFonts w:ascii="Cambria" w:hAnsi="Cambria"/>
          <w:b/>
          <w:bCs/>
          <w:sz w:val="22"/>
          <w:szCs w:val="22"/>
          <w:u w:val="single"/>
        </w:rPr>
      </w:pPr>
      <w:r w:rsidRPr="00ED66AE">
        <w:rPr>
          <w:rFonts w:ascii="Cambria" w:hAnsi="Cambria"/>
          <w:bCs/>
          <w:sz w:val="22"/>
          <w:szCs w:val="22"/>
        </w:rPr>
        <w:t>Be able to multitask and balance a busy schedule that prioritizes educational obligations, family commitments and work for California FFA, as well as social, physical, spiritual and mental needs</w:t>
      </w:r>
    </w:p>
    <w:p w14:paraId="6C0B5B89" w14:textId="089D48A7" w:rsidR="00FF57D5" w:rsidRPr="00ED66AE" w:rsidRDefault="000F0463" w:rsidP="00ED66AE">
      <w:pPr>
        <w:pStyle w:val="ListParagraph"/>
        <w:widowControl w:val="0"/>
        <w:numPr>
          <w:ilvl w:val="0"/>
          <w:numId w:val="1"/>
        </w:numPr>
        <w:autoSpaceDE w:val="0"/>
        <w:autoSpaceDN w:val="0"/>
        <w:adjustRightInd w:val="0"/>
        <w:rPr>
          <w:rFonts w:ascii="Cambria" w:eastAsiaTheme="minorEastAsia" w:hAnsi="Cambria" w:cs="Times"/>
          <w:sz w:val="22"/>
          <w:szCs w:val="22"/>
        </w:rPr>
      </w:pPr>
      <w:r w:rsidRPr="00ED66AE">
        <w:rPr>
          <w:rFonts w:ascii="Cambria" w:hAnsi="Cambria"/>
          <w:bCs/>
          <w:sz w:val="22"/>
          <w:szCs w:val="22"/>
        </w:rPr>
        <w:t>Be able to work independently, as well as a part of a team</w:t>
      </w:r>
    </w:p>
    <w:p w14:paraId="08DCEB9E" w14:textId="77777777" w:rsidR="00B55B79" w:rsidRPr="00ED66AE" w:rsidRDefault="00B55B79" w:rsidP="00ED66AE">
      <w:pPr>
        <w:widowControl w:val="0"/>
        <w:autoSpaceDE w:val="0"/>
        <w:autoSpaceDN w:val="0"/>
        <w:adjustRightInd w:val="0"/>
        <w:rPr>
          <w:rFonts w:ascii="Cambria" w:hAnsi="Cambria"/>
          <w:b/>
          <w:bCs/>
          <w:sz w:val="22"/>
          <w:szCs w:val="22"/>
        </w:rPr>
      </w:pPr>
    </w:p>
    <w:p w14:paraId="075CD3A5" w14:textId="42C59BF5" w:rsidR="005E5EE2" w:rsidRPr="00ED66AE" w:rsidRDefault="005E5EE2" w:rsidP="00ED66AE">
      <w:pPr>
        <w:widowControl w:val="0"/>
        <w:autoSpaceDE w:val="0"/>
        <w:autoSpaceDN w:val="0"/>
        <w:adjustRightInd w:val="0"/>
        <w:rPr>
          <w:rFonts w:ascii="Cambria" w:hAnsi="Cambria"/>
          <w:bCs/>
          <w:sz w:val="22"/>
          <w:szCs w:val="22"/>
          <w:u w:val="single"/>
        </w:rPr>
      </w:pPr>
      <w:r w:rsidRPr="00ED66AE">
        <w:rPr>
          <w:rFonts w:ascii="Cambria" w:hAnsi="Cambria"/>
          <w:bCs/>
          <w:sz w:val="22"/>
          <w:szCs w:val="22"/>
          <w:u w:val="single"/>
        </w:rPr>
        <w:t xml:space="preserve">General Notes:  </w:t>
      </w:r>
    </w:p>
    <w:p w14:paraId="6E53F63B" w14:textId="63AB5511" w:rsidR="00CC3378" w:rsidRPr="00ED66AE" w:rsidRDefault="005E5EE2" w:rsidP="00ED66AE">
      <w:pPr>
        <w:pStyle w:val="ListParagraph"/>
        <w:widowControl w:val="0"/>
        <w:numPr>
          <w:ilvl w:val="0"/>
          <w:numId w:val="11"/>
        </w:numPr>
        <w:autoSpaceDE w:val="0"/>
        <w:autoSpaceDN w:val="0"/>
        <w:adjustRightInd w:val="0"/>
        <w:rPr>
          <w:rFonts w:ascii="Cambria" w:hAnsi="Cambria"/>
          <w:bCs/>
          <w:sz w:val="22"/>
          <w:szCs w:val="22"/>
        </w:rPr>
      </w:pPr>
      <w:r w:rsidRPr="00ED66AE">
        <w:rPr>
          <w:rFonts w:ascii="Cambria" w:hAnsi="Cambria"/>
          <w:bCs/>
          <w:sz w:val="22"/>
          <w:szCs w:val="22"/>
        </w:rPr>
        <w:t>Most GLC conferences are scheduled during September</w:t>
      </w:r>
      <w:r w:rsidR="00AA3420">
        <w:rPr>
          <w:rFonts w:ascii="Cambria" w:hAnsi="Cambria"/>
          <w:bCs/>
          <w:sz w:val="22"/>
          <w:szCs w:val="22"/>
        </w:rPr>
        <w:t xml:space="preserve"> and October</w:t>
      </w:r>
      <w:r w:rsidRPr="00ED66AE">
        <w:rPr>
          <w:rFonts w:ascii="Cambria" w:hAnsi="Cambria"/>
          <w:bCs/>
          <w:sz w:val="22"/>
          <w:szCs w:val="22"/>
        </w:rPr>
        <w:t xml:space="preserve"> over a three to four-day period, typically including Tuesdays, Wednesdays and Thursdays. </w:t>
      </w:r>
    </w:p>
    <w:p w14:paraId="7A432C21" w14:textId="7AEDAD87" w:rsidR="005E5EE2" w:rsidRPr="00ED66AE" w:rsidRDefault="005E5EE2" w:rsidP="00ED66AE">
      <w:pPr>
        <w:pStyle w:val="ListParagraph"/>
        <w:widowControl w:val="0"/>
        <w:numPr>
          <w:ilvl w:val="1"/>
          <w:numId w:val="11"/>
        </w:numPr>
        <w:autoSpaceDE w:val="0"/>
        <w:autoSpaceDN w:val="0"/>
        <w:adjustRightInd w:val="0"/>
        <w:rPr>
          <w:rFonts w:ascii="Cambria" w:hAnsi="Cambria"/>
          <w:bCs/>
          <w:sz w:val="22"/>
          <w:szCs w:val="22"/>
        </w:rPr>
      </w:pPr>
      <w:r w:rsidRPr="00ED66AE">
        <w:rPr>
          <w:rFonts w:ascii="Cambria" w:hAnsi="Cambria"/>
          <w:bCs/>
          <w:sz w:val="22"/>
          <w:szCs w:val="22"/>
          <w:u w:val="single"/>
        </w:rPr>
        <w:t>Staff should plan to miss a minimum of four/five days of school</w:t>
      </w:r>
      <w:r w:rsidRPr="00ED66AE">
        <w:rPr>
          <w:rFonts w:ascii="Cambria" w:hAnsi="Cambria"/>
          <w:bCs/>
          <w:sz w:val="22"/>
          <w:szCs w:val="22"/>
        </w:rPr>
        <w:t xml:space="preserve">, but as many as eight days with travel depending on conference scheduling, host sites and their </w:t>
      </w:r>
      <w:r w:rsidR="000976AC" w:rsidRPr="00ED66AE">
        <w:rPr>
          <w:rFonts w:ascii="Cambria" w:hAnsi="Cambria"/>
          <w:bCs/>
          <w:sz w:val="22"/>
          <w:szCs w:val="22"/>
        </w:rPr>
        <w:t>classes</w:t>
      </w:r>
      <w:r w:rsidRPr="00ED66AE">
        <w:rPr>
          <w:rFonts w:ascii="Cambria" w:hAnsi="Cambria"/>
          <w:bCs/>
          <w:sz w:val="22"/>
          <w:szCs w:val="22"/>
        </w:rPr>
        <w:t xml:space="preserve">. The aim is for conferences to take place within the first four weeks of University starting, which reduces the impact of missed days (for those </w:t>
      </w:r>
      <w:r w:rsidR="00B737E0" w:rsidRPr="00ED66AE">
        <w:rPr>
          <w:rFonts w:ascii="Cambria" w:hAnsi="Cambria"/>
          <w:bCs/>
          <w:sz w:val="22"/>
          <w:szCs w:val="22"/>
        </w:rPr>
        <w:t>at a</w:t>
      </w:r>
      <w:r w:rsidRPr="00ED66AE">
        <w:rPr>
          <w:rFonts w:ascii="Cambria" w:hAnsi="Cambria"/>
          <w:bCs/>
          <w:sz w:val="22"/>
          <w:szCs w:val="22"/>
        </w:rPr>
        <w:t xml:space="preserve"> UC or Poly, this may be before courses begin).</w:t>
      </w:r>
    </w:p>
    <w:p w14:paraId="0EC3F3AE" w14:textId="31BF5C1C" w:rsidR="005E5EE2" w:rsidRPr="001A6696" w:rsidRDefault="005E5EE2" w:rsidP="001A6696">
      <w:pPr>
        <w:pStyle w:val="ListParagraph"/>
        <w:widowControl w:val="0"/>
        <w:numPr>
          <w:ilvl w:val="0"/>
          <w:numId w:val="11"/>
        </w:numPr>
        <w:autoSpaceDE w:val="0"/>
        <w:autoSpaceDN w:val="0"/>
        <w:adjustRightInd w:val="0"/>
        <w:rPr>
          <w:rFonts w:ascii="Cambria" w:hAnsi="Cambria"/>
          <w:bCs/>
          <w:sz w:val="22"/>
          <w:szCs w:val="22"/>
        </w:rPr>
      </w:pPr>
      <w:r w:rsidRPr="00ED66AE">
        <w:rPr>
          <w:rFonts w:ascii="Cambria" w:hAnsi="Cambria"/>
          <w:bCs/>
          <w:sz w:val="22"/>
          <w:szCs w:val="22"/>
        </w:rPr>
        <w:t xml:space="preserve">Staff should consider modifying their academic schedule to allow for free days or flexible courses. Staff should communicate with instructors to notify them in advance of their absence; they will receive a letter from the state describing the responsibilities of this opportunity that can assist with missing school. </w:t>
      </w:r>
      <w:r w:rsidR="001A6696">
        <w:rPr>
          <w:rFonts w:ascii="Cambria" w:hAnsi="Cambria"/>
          <w:bCs/>
          <w:sz w:val="22"/>
          <w:szCs w:val="22"/>
        </w:rPr>
        <w:br/>
      </w:r>
      <w:r w:rsidRPr="001A6696">
        <w:rPr>
          <w:rFonts w:ascii="Cambria" w:hAnsi="Cambria"/>
          <w:bCs/>
          <w:sz w:val="22"/>
          <w:szCs w:val="22"/>
        </w:rPr>
        <w:t>The Team Leader will mentor and provide guidance on creating work/ academic life balance.</w:t>
      </w:r>
    </w:p>
    <w:p w14:paraId="696B496E" w14:textId="77777777" w:rsidR="00ED66AE" w:rsidRPr="00ED66AE" w:rsidRDefault="00ED66AE" w:rsidP="00ED66AE">
      <w:pPr>
        <w:pStyle w:val="ListParagraph"/>
        <w:widowControl w:val="0"/>
        <w:autoSpaceDE w:val="0"/>
        <w:autoSpaceDN w:val="0"/>
        <w:adjustRightInd w:val="0"/>
        <w:rPr>
          <w:rFonts w:ascii="Cambria" w:hAnsi="Cambria"/>
          <w:bCs/>
          <w:sz w:val="22"/>
          <w:szCs w:val="22"/>
        </w:rPr>
      </w:pPr>
    </w:p>
    <w:p w14:paraId="3D34026B" w14:textId="129D3E0F" w:rsidR="00C75FCC" w:rsidRPr="001308FB" w:rsidRDefault="00C75FCC" w:rsidP="00C75FCC">
      <w:pPr>
        <w:widowControl w:val="0"/>
        <w:pBdr>
          <w:bottom w:val="single" w:sz="4" w:space="1" w:color="auto"/>
        </w:pBdr>
        <w:autoSpaceDE w:val="0"/>
        <w:autoSpaceDN w:val="0"/>
        <w:adjustRightInd w:val="0"/>
        <w:rPr>
          <w:rFonts w:ascii="Cambria" w:hAnsi="Cambria"/>
          <w:b/>
          <w:bCs/>
          <w:sz w:val="32"/>
          <w:szCs w:val="20"/>
        </w:rPr>
      </w:pPr>
      <w:r w:rsidRPr="001308FB">
        <w:rPr>
          <w:rFonts w:ascii="Cambria" w:hAnsi="Cambria"/>
          <w:b/>
          <w:bCs/>
          <w:sz w:val="32"/>
          <w:szCs w:val="20"/>
        </w:rPr>
        <w:t>COMPENSATION</w:t>
      </w:r>
    </w:p>
    <w:p w14:paraId="2ACD38FB" w14:textId="0434BE35" w:rsidR="00CB47AC" w:rsidRPr="00ED66AE" w:rsidRDefault="00CB47AC" w:rsidP="00ED66AE">
      <w:pPr>
        <w:pStyle w:val="ListParagraph"/>
        <w:numPr>
          <w:ilvl w:val="0"/>
          <w:numId w:val="1"/>
        </w:numPr>
        <w:tabs>
          <w:tab w:val="left" w:pos="1091"/>
        </w:tabs>
        <w:ind w:left="360"/>
        <w:rPr>
          <w:rFonts w:ascii="Cambria" w:hAnsi="Cambria"/>
          <w:i/>
          <w:sz w:val="22"/>
          <w:szCs w:val="22"/>
        </w:rPr>
      </w:pPr>
      <w:r w:rsidRPr="00ED66AE">
        <w:rPr>
          <w:rFonts w:asciiTheme="minorHAnsi" w:hAnsiTheme="minorHAnsi"/>
          <w:b/>
          <w:sz w:val="22"/>
          <w:szCs w:val="22"/>
          <w:u w:val="single"/>
        </w:rPr>
        <w:t>Greenhand Leadership Conference (GLC)</w:t>
      </w:r>
      <w:r w:rsidRPr="00ED66AE">
        <w:rPr>
          <w:rFonts w:ascii="Cambria" w:hAnsi="Cambria"/>
          <w:i/>
          <w:sz w:val="22"/>
          <w:szCs w:val="22"/>
        </w:rPr>
        <w:tab/>
      </w:r>
    </w:p>
    <w:p w14:paraId="7277AC19" w14:textId="36161266" w:rsidR="00CB47AC" w:rsidRPr="00ED66AE" w:rsidRDefault="00A90974" w:rsidP="00ED66AE">
      <w:pPr>
        <w:pStyle w:val="ListParagraph"/>
        <w:tabs>
          <w:tab w:val="left" w:pos="1091"/>
        </w:tabs>
        <w:ind w:left="0"/>
        <w:rPr>
          <w:rFonts w:ascii="Cambria" w:hAnsi="Cambria"/>
          <w:i/>
          <w:sz w:val="22"/>
          <w:szCs w:val="22"/>
        </w:rPr>
      </w:pPr>
      <w:r>
        <w:rPr>
          <w:rFonts w:ascii="Cambria" w:hAnsi="Cambria"/>
          <w:i/>
          <w:sz w:val="22"/>
          <w:szCs w:val="22"/>
        </w:rPr>
        <w:tab/>
        <w:t xml:space="preserve">Level I (L1) @ </w:t>
      </w:r>
      <w:r w:rsidR="00EC7148">
        <w:rPr>
          <w:rFonts w:ascii="Cambria" w:hAnsi="Cambria"/>
          <w:i/>
          <w:sz w:val="22"/>
          <w:szCs w:val="22"/>
        </w:rPr>
        <w:t>150</w:t>
      </w:r>
      <w:r w:rsidR="002739DD">
        <w:rPr>
          <w:rFonts w:ascii="Cambria" w:hAnsi="Cambria"/>
          <w:i/>
          <w:sz w:val="22"/>
          <w:szCs w:val="22"/>
        </w:rPr>
        <w:t>/</w:t>
      </w:r>
      <w:r w:rsidR="002739DD" w:rsidRPr="00ED66AE">
        <w:rPr>
          <w:rFonts w:ascii="Cambria" w:hAnsi="Cambria"/>
          <w:i/>
          <w:sz w:val="22"/>
          <w:szCs w:val="22"/>
        </w:rPr>
        <w:t>conf.</w:t>
      </w:r>
      <w:r w:rsidR="002739DD">
        <w:rPr>
          <w:rFonts w:ascii="Cambria" w:hAnsi="Cambria"/>
          <w:i/>
          <w:sz w:val="22"/>
          <w:szCs w:val="22"/>
        </w:rPr>
        <w:tab/>
      </w:r>
      <w:r>
        <w:rPr>
          <w:rFonts w:ascii="Cambria" w:hAnsi="Cambria"/>
          <w:i/>
          <w:sz w:val="22"/>
          <w:szCs w:val="22"/>
        </w:rPr>
        <w:tab/>
        <w:t xml:space="preserve">Level II (L2) @ </w:t>
      </w:r>
      <w:r w:rsidR="00EC7148">
        <w:rPr>
          <w:rFonts w:ascii="Cambria" w:hAnsi="Cambria"/>
          <w:i/>
          <w:sz w:val="22"/>
          <w:szCs w:val="22"/>
        </w:rPr>
        <w:t>175</w:t>
      </w:r>
      <w:r w:rsidR="002739DD">
        <w:rPr>
          <w:rFonts w:ascii="Cambria" w:hAnsi="Cambria"/>
          <w:i/>
          <w:sz w:val="22"/>
          <w:szCs w:val="22"/>
        </w:rPr>
        <w:t>/conf.</w:t>
      </w:r>
      <w:r w:rsidR="002739DD">
        <w:rPr>
          <w:rFonts w:ascii="Cambria" w:hAnsi="Cambria"/>
          <w:i/>
          <w:sz w:val="22"/>
          <w:szCs w:val="22"/>
        </w:rPr>
        <w:tab/>
        <w:t xml:space="preserve">      Team Leader (T1/T2) </w:t>
      </w:r>
      <w:r>
        <w:rPr>
          <w:rFonts w:ascii="Cambria" w:hAnsi="Cambria"/>
          <w:i/>
          <w:sz w:val="22"/>
          <w:szCs w:val="22"/>
        </w:rPr>
        <w:t xml:space="preserve">@ </w:t>
      </w:r>
      <w:r w:rsidR="00EC7148">
        <w:rPr>
          <w:rFonts w:ascii="Cambria" w:hAnsi="Cambria"/>
          <w:i/>
          <w:sz w:val="22"/>
          <w:szCs w:val="22"/>
        </w:rPr>
        <w:t>200</w:t>
      </w:r>
      <w:r w:rsidR="002739DD">
        <w:rPr>
          <w:rFonts w:ascii="Cambria" w:hAnsi="Cambria"/>
          <w:i/>
          <w:sz w:val="22"/>
          <w:szCs w:val="22"/>
        </w:rPr>
        <w:t>/</w:t>
      </w:r>
      <w:r w:rsidR="00CB47AC" w:rsidRPr="00ED66AE">
        <w:rPr>
          <w:rFonts w:ascii="Cambria" w:hAnsi="Cambria"/>
          <w:i/>
          <w:sz w:val="22"/>
          <w:szCs w:val="22"/>
        </w:rPr>
        <w:t>conf.</w:t>
      </w:r>
    </w:p>
    <w:p w14:paraId="0F0E4053" w14:textId="212B1F2D" w:rsidR="00C75FCC" w:rsidRPr="00ED66AE" w:rsidRDefault="00CB47AC" w:rsidP="00ED66AE">
      <w:pPr>
        <w:pStyle w:val="ListParagraph"/>
        <w:widowControl w:val="0"/>
        <w:numPr>
          <w:ilvl w:val="0"/>
          <w:numId w:val="1"/>
        </w:numPr>
        <w:autoSpaceDE w:val="0"/>
        <w:autoSpaceDN w:val="0"/>
        <w:adjustRightInd w:val="0"/>
        <w:ind w:left="360"/>
        <w:rPr>
          <w:rFonts w:ascii="Cambria" w:eastAsiaTheme="minorEastAsia" w:hAnsi="Cambria" w:cs="Times"/>
          <w:b/>
          <w:sz w:val="22"/>
          <w:szCs w:val="22"/>
          <w:u w:val="single"/>
        </w:rPr>
      </w:pPr>
      <w:r w:rsidRPr="00ED66AE">
        <w:rPr>
          <w:rFonts w:ascii="Cambria" w:hAnsi="Cambria"/>
          <w:b/>
          <w:bCs/>
          <w:sz w:val="22"/>
          <w:szCs w:val="22"/>
          <w:u w:val="single"/>
        </w:rPr>
        <w:t>Training Stipend</w:t>
      </w:r>
    </w:p>
    <w:p w14:paraId="2C57036C" w14:textId="528AC445" w:rsidR="00CB47AC" w:rsidRDefault="00ED66AE" w:rsidP="00ED66AE">
      <w:pPr>
        <w:tabs>
          <w:tab w:val="left" w:pos="1091"/>
        </w:tabs>
        <w:ind w:firstLine="720"/>
        <w:contextualSpacing/>
        <w:rPr>
          <w:rFonts w:ascii="Cambria" w:hAnsi="Cambria"/>
          <w:i/>
          <w:sz w:val="22"/>
          <w:szCs w:val="22"/>
        </w:rPr>
      </w:pPr>
      <w:r>
        <w:rPr>
          <w:rFonts w:asciiTheme="minorHAnsi" w:hAnsiTheme="minorHAnsi"/>
          <w:i/>
          <w:sz w:val="22"/>
          <w:szCs w:val="22"/>
        </w:rPr>
        <w:tab/>
      </w:r>
      <w:r w:rsidR="00CB47AC" w:rsidRPr="00ED66AE">
        <w:rPr>
          <w:rFonts w:asciiTheme="minorHAnsi" w:hAnsiTheme="minorHAnsi"/>
          <w:i/>
          <w:sz w:val="22"/>
          <w:szCs w:val="22"/>
        </w:rPr>
        <w:t>Facilitator</w:t>
      </w:r>
      <w:r w:rsidR="002739DD">
        <w:rPr>
          <w:rFonts w:asciiTheme="minorHAnsi" w:hAnsiTheme="minorHAnsi"/>
          <w:i/>
          <w:sz w:val="22"/>
          <w:szCs w:val="22"/>
        </w:rPr>
        <w:t xml:space="preserve"> @</w:t>
      </w:r>
      <w:r>
        <w:rPr>
          <w:rFonts w:asciiTheme="minorHAnsi" w:hAnsiTheme="minorHAnsi"/>
          <w:i/>
          <w:sz w:val="22"/>
          <w:szCs w:val="22"/>
        </w:rPr>
        <w:t xml:space="preserve"> </w:t>
      </w:r>
      <w:r w:rsidR="00A90974">
        <w:rPr>
          <w:rFonts w:ascii="Cambria" w:hAnsi="Cambria"/>
          <w:i/>
          <w:sz w:val="22"/>
          <w:szCs w:val="22"/>
        </w:rPr>
        <w:t xml:space="preserve">TBD; approx. </w:t>
      </w:r>
      <w:r w:rsidR="00A1659A">
        <w:rPr>
          <w:rFonts w:ascii="Cambria" w:hAnsi="Cambria"/>
          <w:i/>
          <w:sz w:val="22"/>
          <w:szCs w:val="22"/>
        </w:rPr>
        <w:t>50</w:t>
      </w:r>
      <w:r w:rsidR="005E5EE2" w:rsidRPr="00ED66AE">
        <w:rPr>
          <w:rFonts w:ascii="Cambria" w:hAnsi="Cambria"/>
          <w:i/>
          <w:sz w:val="22"/>
          <w:szCs w:val="22"/>
        </w:rPr>
        <w:t>/day</w:t>
      </w:r>
      <w:r>
        <w:rPr>
          <w:rFonts w:ascii="Cambria" w:hAnsi="Cambria"/>
          <w:i/>
          <w:sz w:val="22"/>
          <w:szCs w:val="22"/>
        </w:rPr>
        <w:tab/>
      </w:r>
      <w:r>
        <w:rPr>
          <w:rFonts w:ascii="Cambria" w:hAnsi="Cambria"/>
          <w:i/>
          <w:sz w:val="22"/>
          <w:szCs w:val="22"/>
        </w:rPr>
        <w:tab/>
      </w:r>
      <w:r>
        <w:rPr>
          <w:rFonts w:ascii="Cambria" w:hAnsi="Cambria"/>
          <w:i/>
          <w:sz w:val="22"/>
          <w:szCs w:val="22"/>
        </w:rPr>
        <w:tab/>
      </w:r>
      <w:r>
        <w:rPr>
          <w:rFonts w:ascii="Cambria" w:hAnsi="Cambria"/>
          <w:i/>
          <w:sz w:val="22"/>
          <w:szCs w:val="22"/>
        </w:rPr>
        <w:tab/>
      </w:r>
      <w:r w:rsidR="005E5EE2" w:rsidRPr="00ED66AE">
        <w:rPr>
          <w:rFonts w:ascii="Cambria" w:hAnsi="Cambria"/>
          <w:i/>
          <w:sz w:val="22"/>
          <w:szCs w:val="22"/>
        </w:rPr>
        <w:t>Team Leader</w:t>
      </w:r>
      <w:r w:rsidR="002739DD">
        <w:rPr>
          <w:rFonts w:ascii="Cambria" w:hAnsi="Cambria"/>
          <w:i/>
          <w:sz w:val="22"/>
          <w:szCs w:val="22"/>
        </w:rPr>
        <w:t xml:space="preserve"> @</w:t>
      </w:r>
      <w:r w:rsidR="00A90974">
        <w:rPr>
          <w:rFonts w:ascii="Cambria" w:hAnsi="Cambria"/>
          <w:i/>
          <w:sz w:val="22"/>
          <w:szCs w:val="22"/>
        </w:rPr>
        <w:t xml:space="preserve"> TBD; approx. </w:t>
      </w:r>
      <w:r w:rsidR="00A1659A">
        <w:rPr>
          <w:rFonts w:ascii="Cambria" w:hAnsi="Cambria"/>
          <w:i/>
          <w:sz w:val="22"/>
          <w:szCs w:val="22"/>
        </w:rPr>
        <w:t>50</w:t>
      </w:r>
      <w:r w:rsidR="005E5EE2" w:rsidRPr="00ED66AE">
        <w:rPr>
          <w:rFonts w:ascii="Cambria" w:hAnsi="Cambria"/>
          <w:i/>
          <w:sz w:val="22"/>
          <w:szCs w:val="22"/>
        </w:rPr>
        <w:t>/day</w:t>
      </w:r>
    </w:p>
    <w:p w14:paraId="30986FB2" w14:textId="77777777" w:rsidR="000C7B0D" w:rsidRPr="00ED66AE" w:rsidRDefault="000C7B0D" w:rsidP="00ED66AE">
      <w:pPr>
        <w:tabs>
          <w:tab w:val="left" w:pos="1091"/>
        </w:tabs>
        <w:ind w:firstLine="720"/>
        <w:contextualSpacing/>
        <w:rPr>
          <w:rFonts w:ascii="Cambria" w:hAnsi="Cambria"/>
          <w:i/>
          <w:sz w:val="22"/>
          <w:szCs w:val="22"/>
        </w:rPr>
      </w:pPr>
    </w:p>
    <w:p w14:paraId="30C665CD" w14:textId="0976078D" w:rsidR="00C75FCC" w:rsidRPr="00ED66AE" w:rsidRDefault="00C75FCC" w:rsidP="00ED66AE">
      <w:pPr>
        <w:pStyle w:val="ListParagraph"/>
        <w:widowControl w:val="0"/>
        <w:numPr>
          <w:ilvl w:val="0"/>
          <w:numId w:val="1"/>
        </w:numPr>
        <w:autoSpaceDE w:val="0"/>
        <w:autoSpaceDN w:val="0"/>
        <w:adjustRightInd w:val="0"/>
        <w:ind w:left="360"/>
        <w:rPr>
          <w:rFonts w:ascii="Cambria" w:eastAsiaTheme="minorEastAsia" w:hAnsi="Cambria" w:cs="Times"/>
          <w:sz w:val="22"/>
          <w:szCs w:val="22"/>
        </w:rPr>
      </w:pPr>
      <w:r w:rsidRPr="00ED66AE">
        <w:rPr>
          <w:rFonts w:ascii="Cambria" w:hAnsi="Cambria"/>
          <w:bCs/>
          <w:sz w:val="22"/>
          <w:szCs w:val="22"/>
        </w:rPr>
        <w:t xml:space="preserve">Travel, lodging and meal expenses will be paid as per state </w:t>
      </w:r>
      <w:r w:rsidR="005427EE" w:rsidRPr="00ED66AE">
        <w:rPr>
          <w:rFonts w:ascii="Cambria" w:hAnsi="Cambria"/>
          <w:bCs/>
          <w:sz w:val="22"/>
          <w:szCs w:val="22"/>
        </w:rPr>
        <w:t xml:space="preserve">association </w:t>
      </w:r>
      <w:r w:rsidRPr="00ED66AE">
        <w:rPr>
          <w:rFonts w:ascii="Cambria" w:hAnsi="Cambria"/>
          <w:bCs/>
          <w:sz w:val="22"/>
          <w:szCs w:val="22"/>
        </w:rPr>
        <w:t xml:space="preserve">guidelines </w:t>
      </w:r>
    </w:p>
    <w:p w14:paraId="0C97BF60" w14:textId="79AE7702" w:rsidR="00FF57D5" w:rsidRPr="00ED66AE" w:rsidRDefault="00C75FCC" w:rsidP="00ED66AE">
      <w:pPr>
        <w:pStyle w:val="ListParagraph"/>
        <w:widowControl w:val="0"/>
        <w:numPr>
          <w:ilvl w:val="0"/>
          <w:numId w:val="1"/>
        </w:numPr>
        <w:autoSpaceDE w:val="0"/>
        <w:autoSpaceDN w:val="0"/>
        <w:adjustRightInd w:val="0"/>
        <w:ind w:left="360"/>
        <w:rPr>
          <w:rFonts w:ascii="Cambria" w:eastAsiaTheme="minorEastAsia" w:hAnsi="Cambria" w:cs="Times"/>
          <w:sz w:val="22"/>
          <w:szCs w:val="22"/>
        </w:rPr>
      </w:pPr>
      <w:r w:rsidRPr="00ED66AE">
        <w:rPr>
          <w:rFonts w:ascii="Cambria" w:hAnsi="Cambria"/>
          <w:bCs/>
          <w:sz w:val="22"/>
          <w:szCs w:val="22"/>
        </w:rPr>
        <w:t>Official uniform</w:t>
      </w:r>
      <w:r w:rsidR="000C7B0D">
        <w:rPr>
          <w:rFonts w:ascii="Cambria" w:hAnsi="Cambria"/>
          <w:bCs/>
          <w:sz w:val="22"/>
          <w:szCs w:val="22"/>
        </w:rPr>
        <w:t xml:space="preserve"> (button up shirt)</w:t>
      </w:r>
      <w:r w:rsidRPr="00ED66AE">
        <w:rPr>
          <w:rFonts w:ascii="Cambria" w:hAnsi="Cambria"/>
          <w:bCs/>
          <w:sz w:val="22"/>
          <w:szCs w:val="22"/>
        </w:rPr>
        <w:t xml:space="preserve"> and nametag will be provided</w:t>
      </w:r>
    </w:p>
    <w:p w14:paraId="499B0DBC" w14:textId="75359F64" w:rsidR="00B96488" w:rsidRPr="001308FB" w:rsidRDefault="002739DD" w:rsidP="00B96488">
      <w:pPr>
        <w:widowControl w:val="0"/>
        <w:pBdr>
          <w:bottom w:val="single" w:sz="4" w:space="1" w:color="auto"/>
        </w:pBdr>
        <w:autoSpaceDE w:val="0"/>
        <w:autoSpaceDN w:val="0"/>
        <w:adjustRightInd w:val="0"/>
        <w:rPr>
          <w:rFonts w:ascii="Cambria" w:hAnsi="Cambria"/>
          <w:b/>
          <w:bCs/>
          <w:sz w:val="32"/>
          <w:szCs w:val="20"/>
        </w:rPr>
      </w:pPr>
      <w:r>
        <w:rPr>
          <w:rFonts w:ascii="Cambria" w:hAnsi="Cambria"/>
          <w:b/>
          <w:sz w:val="22"/>
          <w:szCs w:val="22"/>
        </w:rPr>
        <w:br w:type="page"/>
      </w:r>
      <w:r w:rsidR="00B96488">
        <w:rPr>
          <w:rFonts w:ascii="Cambria" w:hAnsi="Cambria"/>
          <w:b/>
          <w:bCs/>
          <w:sz w:val="32"/>
          <w:szCs w:val="20"/>
        </w:rPr>
        <w:lastRenderedPageBreak/>
        <w:t>MAJOR RESPONSIBILITIES BY CONFERENCE</w:t>
      </w:r>
    </w:p>
    <w:p w14:paraId="096F4E25" w14:textId="77777777" w:rsidR="00B96488" w:rsidRDefault="00B96488" w:rsidP="00B96488">
      <w:pPr>
        <w:widowControl w:val="0"/>
        <w:autoSpaceDE w:val="0"/>
        <w:autoSpaceDN w:val="0"/>
        <w:adjustRightInd w:val="0"/>
        <w:rPr>
          <w:rFonts w:ascii="Cambria" w:hAnsi="Cambria"/>
          <w:b/>
          <w:sz w:val="22"/>
          <w:szCs w:val="22"/>
        </w:rPr>
      </w:pPr>
    </w:p>
    <w:p w14:paraId="364223AB" w14:textId="77777777" w:rsidR="00B96488" w:rsidRPr="00ED66AE" w:rsidRDefault="00B96488" w:rsidP="00B96488">
      <w:pPr>
        <w:widowControl w:val="0"/>
        <w:pBdr>
          <w:bottom w:val="single" w:sz="4" w:space="1" w:color="auto"/>
        </w:pBdr>
        <w:autoSpaceDE w:val="0"/>
        <w:autoSpaceDN w:val="0"/>
        <w:adjustRightInd w:val="0"/>
        <w:rPr>
          <w:rFonts w:ascii="Cambria" w:hAnsi="Cambria"/>
          <w:sz w:val="22"/>
          <w:szCs w:val="22"/>
        </w:rPr>
      </w:pPr>
      <w:r w:rsidRPr="00ED66AE">
        <w:rPr>
          <w:rFonts w:ascii="Cambria" w:hAnsi="Cambria"/>
          <w:b/>
          <w:sz w:val="22"/>
          <w:szCs w:val="22"/>
        </w:rPr>
        <w:t>GREENHAND LEADERSHIP CONFERENCE (GLC)</w:t>
      </w:r>
      <w:r w:rsidRPr="00ED66AE">
        <w:rPr>
          <w:rFonts w:ascii="Cambria" w:hAnsi="Cambria"/>
          <w:sz w:val="22"/>
          <w:szCs w:val="22"/>
        </w:rPr>
        <w:t xml:space="preserve"> </w:t>
      </w:r>
      <w:r w:rsidRPr="00ED66AE">
        <w:rPr>
          <w:rFonts w:asciiTheme="minorHAnsi" w:hAnsiTheme="minorHAnsi"/>
          <w:sz w:val="22"/>
          <w:szCs w:val="22"/>
        </w:rPr>
        <w:tab/>
      </w:r>
      <w:r w:rsidRPr="00ED66AE">
        <w:rPr>
          <w:rFonts w:asciiTheme="minorHAnsi" w:hAnsiTheme="minorHAnsi"/>
          <w:sz w:val="22"/>
          <w:szCs w:val="22"/>
        </w:rPr>
        <w:tab/>
      </w:r>
      <w:r w:rsidRPr="00ED66AE">
        <w:rPr>
          <w:rFonts w:asciiTheme="minorHAnsi" w:hAnsiTheme="minorHAnsi"/>
          <w:sz w:val="22"/>
          <w:szCs w:val="22"/>
        </w:rPr>
        <w:tab/>
      </w:r>
      <w:r w:rsidRPr="00ED66AE">
        <w:rPr>
          <w:rFonts w:asciiTheme="minorHAnsi" w:hAnsiTheme="minorHAnsi"/>
          <w:sz w:val="22"/>
          <w:szCs w:val="22"/>
        </w:rPr>
        <w:tab/>
      </w:r>
    </w:p>
    <w:p w14:paraId="6CD0BA68" w14:textId="1B0069B0" w:rsidR="00C05B42" w:rsidRPr="00484186" w:rsidRDefault="00C05B42" w:rsidP="00C05B42">
      <w:pPr>
        <w:widowControl w:val="0"/>
        <w:autoSpaceDE w:val="0"/>
        <w:autoSpaceDN w:val="0"/>
        <w:adjustRightInd w:val="0"/>
        <w:rPr>
          <w:rFonts w:asciiTheme="minorHAnsi" w:hAnsiTheme="minorHAnsi"/>
          <w:sz w:val="22"/>
          <w:szCs w:val="22"/>
        </w:rPr>
      </w:pPr>
      <w:r>
        <w:rPr>
          <w:rFonts w:asciiTheme="minorHAnsi" w:hAnsiTheme="minorHAnsi"/>
          <w:sz w:val="22"/>
          <w:szCs w:val="22"/>
        </w:rPr>
        <w:t>Contract: July 1, 2021 to November 1, 2021</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 xml:space="preserve">              </w:t>
      </w:r>
      <w:r>
        <w:rPr>
          <w:rFonts w:asciiTheme="minorHAnsi" w:hAnsiTheme="minorHAnsi"/>
          <w:i/>
          <w:sz w:val="22"/>
          <w:szCs w:val="22"/>
        </w:rPr>
        <w:t>L1</w:t>
      </w:r>
      <w:r w:rsidRPr="00484186">
        <w:rPr>
          <w:rFonts w:asciiTheme="minorHAnsi" w:hAnsiTheme="minorHAnsi"/>
          <w:i/>
          <w:sz w:val="22"/>
          <w:szCs w:val="22"/>
        </w:rPr>
        <w:t xml:space="preserve"> (New Staff) and </w:t>
      </w:r>
      <w:r>
        <w:rPr>
          <w:rFonts w:asciiTheme="minorHAnsi" w:hAnsiTheme="minorHAnsi"/>
          <w:i/>
          <w:sz w:val="22"/>
          <w:szCs w:val="22"/>
        </w:rPr>
        <w:t>L2</w:t>
      </w:r>
      <w:r w:rsidRPr="00484186">
        <w:rPr>
          <w:rFonts w:asciiTheme="minorHAnsi" w:hAnsiTheme="minorHAnsi"/>
          <w:i/>
          <w:sz w:val="22"/>
          <w:szCs w:val="22"/>
        </w:rPr>
        <w:t xml:space="preserve"> (Returning Staff</w:t>
      </w:r>
      <w:r>
        <w:rPr>
          <w:rFonts w:asciiTheme="minorHAnsi" w:hAnsiTheme="minorHAnsi"/>
          <w:i/>
          <w:sz w:val="22"/>
          <w:szCs w:val="22"/>
        </w:rPr>
        <w:t>)</w:t>
      </w:r>
    </w:p>
    <w:p w14:paraId="1E8C0931" w14:textId="77777777" w:rsidR="00C05B42" w:rsidRPr="00484186" w:rsidRDefault="00C05B42" w:rsidP="00C05B42">
      <w:pPr>
        <w:widowControl w:val="0"/>
        <w:autoSpaceDE w:val="0"/>
        <w:autoSpaceDN w:val="0"/>
        <w:adjustRightInd w:val="0"/>
        <w:rPr>
          <w:rFonts w:asciiTheme="minorHAnsi" w:hAnsiTheme="minorHAnsi"/>
          <w:sz w:val="22"/>
          <w:szCs w:val="22"/>
        </w:rPr>
      </w:pPr>
      <w:r w:rsidRPr="00484186">
        <w:rPr>
          <w:rFonts w:asciiTheme="minorHAnsi" w:hAnsiTheme="minorHAnsi"/>
          <w:sz w:val="22"/>
          <w:szCs w:val="22"/>
        </w:rPr>
        <w:t>Approx. 7:30 am to 3:30pm (8 hours) + setup/re-set/teardown</w:t>
      </w:r>
    </w:p>
    <w:p w14:paraId="7D49555E" w14:textId="77777777" w:rsidR="00C05B42" w:rsidRPr="00ED66AE" w:rsidRDefault="00C05B42" w:rsidP="00C05B42">
      <w:pPr>
        <w:tabs>
          <w:tab w:val="left" w:pos="1091"/>
        </w:tabs>
        <w:contextualSpacing/>
        <w:rPr>
          <w:rFonts w:ascii="Cambria" w:eastAsiaTheme="minorEastAsia" w:hAnsi="Cambria" w:cs="Arial"/>
          <w:color w:val="262626"/>
          <w:sz w:val="12"/>
          <w:szCs w:val="12"/>
        </w:rPr>
      </w:pPr>
    </w:p>
    <w:p w14:paraId="015CFCAD" w14:textId="77777777" w:rsidR="00C05B42" w:rsidRPr="00484186" w:rsidRDefault="00C05B42" w:rsidP="00C05B42">
      <w:pPr>
        <w:tabs>
          <w:tab w:val="left" w:pos="1091"/>
        </w:tabs>
        <w:contextualSpacing/>
        <w:rPr>
          <w:rFonts w:ascii="Cambria" w:eastAsiaTheme="minorEastAsia" w:hAnsi="Cambria" w:cs="Arial"/>
          <w:i/>
          <w:color w:val="262626"/>
          <w:sz w:val="22"/>
          <w:szCs w:val="22"/>
        </w:rPr>
      </w:pPr>
      <w:r w:rsidRPr="00576618">
        <w:rPr>
          <w:rFonts w:ascii="Cambria" w:eastAsiaTheme="minorEastAsia" w:hAnsi="Cambria" w:cs="Arial"/>
          <w:i/>
          <w:color w:val="262626"/>
          <w:sz w:val="22"/>
          <w:szCs w:val="22"/>
        </w:rPr>
        <w:t xml:space="preserve">Introduces students to Agricultural Education, including SAE </w:t>
      </w:r>
      <w:r>
        <w:rPr>
          <w:rFonts w:ascii="Cambria" w:eastAsiaTheme="minorEastAsia" w:hAnsi="Cambria" w:cs="Arial"/>
          <w:i/>
          <w:color w:val="262626"/>
          <w:sz w:val="22"/>
          <w:szCs w:val="22"/>
        </w:rPr>
        <w:t xml:space="preserve">opportunities </w:t>
      </w:r>
      <w:r w:rsidRPr="00576618">
        <w:rPr>
          <w:rFonts w:ascii="Cambria" w:eastAsiaTheme="minorEastAsia" w:hAnsi="Cambria" w:cs="Arial"/>
          <w:i/>
          <w:color w:val="262626"/>
          <w:sz w:val="22"/>
          <w:szCs w:val="22"/>
        </w:rPr>
        <w:t xml:space="preserve">and </w:t>
      </w:r>
      <w:r>
        <w:rPr>
          <w:rFonts w:ascii="Cambria" w:eastAsiaTheme="minorEastAsia" w:hAnsi="Cambria" w:cs="Arial"/>
          <w:i/>
          <w:color w:val="262626"/>
          <w:sz w:val="22"/>
          <w:szCs w:val="22"/>
        </w:rPr>
        <w:t xml:space="preserve">how </w:t>
      </w:r>
      <w:r w:rsidRPr="00576618">
        <w:rPr>
          <w:rFonts w:ascii="Cambria" w:eastAsiaTheme="minorEastAsia" w:hAnsi="Cambria" w:cs="Arial"/>
          <w:i/>
          <w:color w:val="262626"/>
          <w:sz w:val="22"/>
          <w:szCs w:val="22"/>
        </w:rPr>
        <w:t>FFA</w:t>
      </w:r>
      <w:r>
        <w:rPr>
          <w:rFonts w:ascii="Cambria" w:eastAsiaTheme="minorEastAsia" w:hAnsi="Cambria" w:cs="Arial"/>
          <w:i/>
          <w:color w:val="262626"/>
          <w:sz w:val="22"/>
          <w:szCs w:val="22"/>
        </w:rPr>
        <w:t xml:space="preserve"> will develop them as young leaders</w:t>
      </w:r>
      <w:r w:rsidRPr="00576618">
        <w:rPr>
          <w:rFonts w:ascii="Cambria" w:eastAsiaTheme="minorEastAsia" w:hAnsi="Cambria" w:cs="Arial"/>
          <w:i/>
          <w:color w:val="262626"/>
          <w:sz w:val="22"/>
          <w:szCs w:val="22"/>
        </w:rPr>
        <w:t>. This conference is the “hook-line-and-sinker” to get students to buy into Agricultural Education throughout their four years in high school.</w:t>
      </w:r>
      <w:r>
        <w:rPr>
          <w:rFonts w:ascii="Cambria" w:hAnsi="Cambria"/>
          <w:i/>
          <w:sz w:val="22"/>
          <w:szCs w:val="22"/>
        </w:rPr>
        <w:t xml:space="preserve">   </w:t>
      </w:r>
      <w:r w:rsidRPr="00890036">
        <w:rPr>
          <w:rFonts w:ascii="Cambria" w:hAnsi="Cambria"/>
          <w:sz w:val="22"/>
          <w:szCs w:val="22"/>
        </w:rPr>
        <w:t>|</w:t>
      </w:r>
      <w:r>
        <w:rPr>
          <w:rFonts w:ascii="Cambria" w:hAnsi="Cambria"/>
          <w:i/>
          <w:sz w:val="22"/>
          <w:szCs w:val="22"/>
        </w:rPr>
        <w:t xml:space="preserve">   </w:t>
      </w:r>
      <w:r w:rsidRPr="00484186">
        <w:rPr>
          <w:rFonts w:ascii="Cambria" w:hAnsi="Cambria"/>
          <w:i/>
          <w:sz w:val="22"/>
          <w:szCs w:val="22"/>
        </w:rPr>
        <w:t xml:space="preserve">180-200 </w:t>
      </w:r>
      <w:r w:rsidRPr="00484186">
        <w:rPr>
          <w:rFonts w:ascii="Cambria" w:eastAsiaTheme="minorEastAsia" w:hAnsi="Cambria" w:cs="Arial"/>
          <w:i/>
          <w:color w:val="262626"/>
          <w:sz w:val="22"/>
          <w:szCs w:val="22"/>
        </w:rPr>
        <w:t>freshmen per conference</w:t>
      </w:r>
      <w:r>
        <w:rPr>
          <w:rFonts w:ascii="Cambria" w:eastAsiaTheme="minorEastAsia" w:hAnsi="Cambria" w:cs="Arial"/>
          <w:i/>
          <w:color w:val="262626"/>
          <w:sz w:val="22"/>
          <w:szCs w:val="22"/>
        </w:rPr>
        <w:t xml:space="preserve"> </w:t>
      </w:r>
    </w:p>
    <w:p w14:paraId="67562055" w14:textId="77777777" w:rsidR="00C05B42" w:rsidRPr="00ED66AE" w:rsidRDefault="00C05B42" w:rsidP="00C05B42">
      <w:pPr>
        <w:tabs>
          <w:tab w:val="left" w:pos="1091"/>
        </w:tabs>
        <w:contextualSpacing/>
        <w:rPr>
          <w:rFonts w:ascii="Cambria" w:eastAsiaTheme="minorEastAsia" w:hAnsi="Cambria" w:cs="Arial"/>
          <w:color w:val="262626"/>
          <w:sz w:val="12"/>
          <w:szCs w:val="12"/>
        </w:rPr>
      </w:pPr>
    </w:p>
    <w:p w14:paraId="6E235284" w14:textId="77777777" w:rsidR="00C05B42" w:rsidRPr="00ED66AE" w:rsidRDefault="00C05B42" w:rsidP="00C05B42">
      <w:pPr>
        <w:widowControl w:val="0"/>
        <w:autoSpaceDE w:val="0"/>
        <w:autoSpaceDN w:val="0"/>
        <w:adjustRightInd w:val="0"/>
        <w:rPr>
          <w:rFonts w:ascii="Cambria" w:hAnsi="Cambria"/>
          <w:bCs/>
          <w:sz w:val="22"/>
          <w:szCs w:val="22"/>
          <w:u w:val="single"/>
        </w:rPr>
      </w:pPr>
      <w:r w:rsidRPr="007E17E0">
        <w:rPr>
          <w:rFonts w:ascii="Cambria" w:hAnsi="Cambria"/>
          <w:bCs/>
          <w:sz w:val="22"/>
          <w:szCs w:val="22"/>
          <w:u w:val="single"/>
        </w:rPr>
        <w:t>General major responsibilities include, but are not limited to the following:</w:t>
      </w:r>
    </w:p>
    <w:p w14:paraId="5C217E00" w14:textId="77777777" w:rsidR="00C05B42" w:rsidRPr="0036327B" w:rsidRDefault="00C05B42" w:rsidP="00C05B42">
      <w:pPr>
        <w:pStyle w:val="ListParagraph"/>
        <w:widowControl w:val="0"/>
        <w:numPr>
          <w:ilvl w:val="0"/>
          <w:numId w:val="1"/>
        </w:numPr>
        <w:autoSpaceDE w:val="0"/>
        <w:autoSpaceDN w:val="0"/>
        <w:adjustRightInd w:val="0"/>
        <w:rPr>
          <w:rFonts w:ascii="Cambria" w:hAnsi="Cambria"/>
          <w:b/>
          <w:bCs/>
          <w:sz w:val="22"/>
          <w:szCs w:val="22"/>
          <w:u w:val="single"/>
        </w:rPr>
      </w:pPr>
      <w:r w:rsidRPr="0036327B">
        <w:rPr>
          <w:rFonts w:ascii="Cambria" w:hAnsi="Cambria"/>
          <w:bCs/>
          <w:sz w:val="22"/>
          <w:szCs w:val="22"/>
        </w:rPr>
        <w:t>Review curriculum, content resources and texts, and video footage to prepare for training</w:t>
      </w:r>
    </w:p>
    <w:p w14:paraId="0BEB9D25" w14:textId="50A392BA" w:rsidR="00C05B42" w:rsidRPr="00484186" w:rsidRDefault="00C05B42" w:rsidP="00C05B42">
      <w:pPr>
        <w:pStyle w:val="ListParagraph"/>
        <w:widowControl w:val="0"/>
        <w:numPr>
          <w:ilvl w:val="0"/>
          <w:numId w:val="1"/>
        </w:numPr>
        <w:autoSpaceDE w:val="0"/>
        <w:autoSpaceDN w:val="0"/>
        <w:adjustRightInd w:val="0"/>
        <w:rPr>
          <w:rFonts w:ascii="Cambria" w:hAnsi="Cambria"/>
          <w:b/>
          <w:bCs/>
          <w:sz w:val="22"/>
          <w:szCs w:val="22"/>
          <w:u w:val="single"/>
        </w:rPr>
      </w:pPr>
      <w:r w:rsidRPr="00484186">
        <w:rPr>
          <w:rFonts w:ascii="Cambria" w:hAnsi="Cambria"/>
          <w:bCs/>
          <w:sz w:val="22"/>
          <w:szCs w:val="22"/>
        </w:rPr>
        <w:t>Participate in summer large group training seminar:</w:t>
      </w:r>
      <w:r>
        <w:rPr>
          <w:rFonts w:ascii="Cambria" w:hAnsi="Cambria"/>
          <w:bCs/>
          <w:sz w:val="22"/>
          <w:szCs w:val="22"/>
        </w:rPr>
        <w:t xml:space="preserve"> *</w:t>
      </w:r>
      <w:r w:rsidRPr="00C05B42">
        <w:rPr>
          <w:rFonts w:ascii="Cambria" w:hAnsi="Cambria"/>
          <w:bCs/>
          <w:i/>
          <w:iCs/>
          <w:sz w:val="22"/>
          <w:szCs w:val="22"/>
        </w:rPr>
        <w:t>If COVID-19 ALLOWS</w:t>
      </w:r>
      <w:r>
        <w:rPr>
          <w:rFonts w:ascii="Cambria" w:hAnsi="Cambria"/>
          <w:bCs/>
          <w:sz w:val="22"/>
          <w:szCs w:val="22"/>
        </w:rPr>
        <w:t xml:space="preserve"> </w:t>
      </w:r>
    </w:p>
    <w:p w14:paraId="68F8516E" w14:textId="0F419320" w:rsidR="00C05B42" w:rsidRPr="00484186" w:rsidRDefault="00C05B42" w:rsidP="00C05B42">
      <w:pPr>
        <w:pStyle w:val="BodyText"/>
        <w:numPr>
          <w:ilvl w:val="1"/>
          <w:numId w:val="1"/>
        </w:numPr>
        <w:tabs>
          <w:tab w:val="left" w:pos="820"/>
        </w:tabs>
        <w:spacing w:before="6"/>
        <w:ind w:right="386"/>
        <w:rPr>
          <w:b/>
          <w:sz w:val="22"/>
          <w:szCs w:val="22"/>
        </w:rPr>
      </w:pPr>
      <w:r>
        <w:rPr>
          <w:b/>
          <w:sz w:val="22"/>
          <w:szCs w:val="22"/>
        </w:rPr>
        <w:t xml:space="preserve">Large Group Training: Tuesday, July 27 – Monday, August 2, 2021 – </w:t>
      </w:r>
      <w:r>
        <w:rPr>
          <w:b/>
          <w:i/>
          <w:sz w:val="22"/>
          <w:szCs w:val="22"/>
        </w:rPr>
        <w:t>Required Dates</w:t>
      </w:r>
    </w:p>
    <w:p w14:paraId="1958E39F" w14:textId="77777777" w:rsidR="00C05B42" w:rsidRPr="00484186" w:rsidRDefault="00C05B42" w:rsidP="00C05B42">
      <w:pPr>
        <w:pStyle w:val="ListParagraph"/>
        <w:widowControl w:val="0"/>
        <w:numPr>
          <w:ilvl w:val="0"/>
          <w:numId w:val="1"/>
        </w:numPr>
        <w:autoSpaceDE w:val="0"/>
        <w:autoSpaceDN w:val="0"/>
        <w:adjustRightInd w:val="0"/>
        <w:rPr>
          <w:rFonts w:ascii="Cambria" w:hAnsi="Cambria"/>
          <w:b/>
          <w:bCs/>
          <w:sz w:val="22"/>
          <w:szCs w:val="22"/>
          <w:u w:val="single"/>
        </w:rPr>
      </w:pPr>
      <w:r w:rsidRPr="00484186">
        <w:rPr>
          <w:rFonts w:ascii="Cambria" w:hAnsi="Cambria"/>
          <w:bCs/>
          <w:sz w:val="22"/>
          <w:szCs w:val="22"/>
        </w:rPr>
        <w:t>Facilitate five to six conferences, but never more than seven; typically held at</w:t>
      </w:r>
      <w:r>
        <w:rPr>
          <w:rFonts w:ascii="Cambria" w:hAnsi="Cambria"/>
          <w:bCs/>
          <w:sz w:val="22"/>
          <w:szCs w:val="22"/>
        </w:rPr>
        <w:t>, at least,</w:t>
      </w:r>
      <w:r w:rsidRPr="00484186">
        <w:rPr>
          <w:rFonts w:ascii="Cambria" w:hAnsi="Cambria"/>
          <w:bCs/>
          <w:sz w:val="22"/>
          <w:szCs w:val="22"/>
        </w:rPr>
        <w:t xml:space="preserve"> two different sites</w:t>
      </w:r>
    </w:p>
    <w:p w14:paraId="02210B81" w14:textId="77777777" w:rsidR="00C05B42" w:rsidRPr="00484186" w:rsidRDefault="00C05B42" w:rsidP="00C05B42">
      <w:pPr>
        <w:pStyle w:val="ListParagraph"/>
        <w:widowControl w:val="0"/>
        <w:numPr>
          <w:ilvl w:val="1"/>
          <w:numId w:val="1"/>
        </w:numPr>
        <w:autoSpaceDE w:val="0"/>
        <w:autoSpaceDN w:val="0"/>
        <w:adjustRightInd w:val="0"/>
        <w:rPr>
          <w:rFonts w:ascii="Cambria" w:hAnsi="Cambria"/>
          <w:bCs/>
          <w:sz w:val="22"/>
          <w:szCs w:val="22"/>
        </w:rPr>
        <w:sectPr w:rsidR="00C05B42" w:rsidRPr="00484186" w:rsidSect="004F7B32">
          <w:headerReference w:type="even" r:id="rId12"/>
          <w:footerReference w:type="even" r:id="rId13"/>
          <w:footerReference w:type="default" r:id="rId14"/>
          <w:headerReference w:type="first" r:id="rId15"/>
          <w:footerReference w:type="first" r:id="rId16"/>
          <w:type w:val="continuous"/>
          <w:pgSz w:w="12240" w:h="15840"/>
          <w:pgMar w:top="720" w:right="720" w:bottom="720" w:left="720" w:header="720" w:footer="720" w:gutter="0"/>
          <w:cols w:space="720"/>
          <w:titlePg/>
          <w:docGrid w:linePitch="360"/>
        </w:sectPr>
      </w:pPr>
    </w:p>
    <w:p w14:paraId="48C304F1" w14:textId="77777777" w:rsidR="00C05B42" w:rsidRDefault="00C05B42" w:rsidP="00C05B42">
      <w:pPr>
        <w:pStyle w:val="ListParagraph"/>
        <w:widowControl w:val="0"/>
        <w:numPr>
          <w:ilvl w:val="1"/>
          <w:numId w:val="1"/>
        </w:numPr>
        <w:autoSpaceDE w:val="0"/>
        <w:autoSpaceDN w:val="0"/>
        <w:adjustRightInd w:val="0"/>
        <w:rPr>
          <w:rFonts w:ascii="Cambria" w:hAnsi="Cambria"/>
          <w:bCs/>
          <w:sz w:val="22"/>
          <w:szCs w:val="22"/>
        </w:rPr>
      </w:pPr>
      <w:r>
        <w:rPr>
          <w:rFonts w:ascii="Cambria" w:hAnsi="Cambria"/>
          <w:bCs/>
          <w:sz w:val="22"/>
          <w:szCs w:val="22"/>
        </w:rPr>
        <w:t xml:space="preserve">Supply Loading </w:t>
      </w:r>
    </w:p>
    <w:p w14:paraId="7CA16A6A" w14:textId="77777777" w:rsidR="00C05B42" w:rsidRPr="00484186" w:rsidRDefault="00C05B42" w:rsidP="00C05B42">
      <w:pPr>
        <w:pStyle w:val="ListParagraph"/>
        <w:widowControl w:val="0"/>
        <w:numPr>
          <w:ilvl w:val="1"/>
          <w:numId w:val="1"/>
        </w:numPr>
        <w:autoSpaceDE w:val="0"/>
        <w:autoSpaceDN w:val="0"/>
        <w:adjustRightInd w:val="0"/>
        <w:rPr>
          <w:rFonts w:ascii="Cambria" w:hAnsi="Cambria"/>
          <w:bCs/>
          <w:sz w:val="22"/>
          <w:szCs w:val="22"/>
        </w:rPr>
      </w:pPr>
      <w:r w:rsidRPr="00484186">
        <w:rPr>
          <w:rFonts w:ascii="Cambria" w:hAnsi="Cambria"/>
          <w:bCs/>
          <w:sz w:val="22"/>
          <w:szCs w:val="22"/>
        </w:rPr>
        <w:t>Conference set up</w:t>
      </w:r>
    </w:p>
    <w:p w14:paraId="577C65AF" w14:textId="77777777" w:rsidR="00C05B42" w:rsidRPr="00484186" w:rsidRDefault="00C05B42" w:rsidP="00C05B42">
      <w:pPr>
        <w:pStyle w:val="ListParagraph"/>
        <w:widowControl w:val="0"/>
        <w:numPr>
          <w:ilvl w:val="1"/>
          <w:numId w:val="1"/>
        </w:numPr>
        <w:autoSpaceDE w:val="0"/>
        <w:autoSpaceDN w:val="0"/>
        <w:adjustRightInd w:val="0"/>
        <w:rPr>
          <w:rFonts w:ascii="Cambria" w:hAnsi="Cambria"/>
          <w:bCs/>
          <w:sz w:val="22"/>
          <w:szCs w:val="22"/>
        </w:rPr>
      </w:pPr>
      <w:r w:rsidRPr="00484186">
        <w:rPr>
          <w:rFonts w:ascii="Cambria" w:hAnsi="Cambria"/>
          <w:bCs/>
          <w:sz w:val="22"/>
          <w:szCs w:val="22"/>
        </w:rPr>
        <w:t xml:space="preserve">Facilitate conference (8a to </w:t>
      </w:r>
      <w:r>
        <w:rPr>
          <w:rFonts w:ascii="Cambria" w:hAnsi="Cambria"/>
          <w:bCs/>
          <w:sz w:val="22"/>
          <w:szCs w:val="22"/>
        </w:rPr>
        <w:t>3</w:t>
      </w:r>
      <w:r w:rsidRPr="00484186">
        <w:rPr>
          <w:rFonts w:ascii="Cambria" w:hAnsi="Cambria"/>
          <w:bCs/>
          <w:sz w:val="22"/>
          <w:szCs w:val="22"/>
        </w:rPr>
        <w:t>p)</w:t>
      </w:r>
    </w:p>
    <w:p w14:paraId="5A55CA1B" w14:textId="77777777" w:rsidR="00C05B42" w:rsidRPr="00484186" w:rsidRDefault="00C05B42" w:rsidP="00C05B42">
      <w:pPr>
        <w:pStyle w:val="ListParagraph"/>
        <w:widowControl w:val="0"/>
        <w:numPr>
          <w:ilvl w:val="1"/>
          <w:numId w:val="1"/>
        </w:numPr>
        <w:autoSpaceDE w:val="0"/>
        <w:autoSpaceDN w:val="0"/>
        <w:adjustRightInd w:val="0"/>
        <w:rPr>
          <w:rFonts w:ascii="Cambria" w:hAnsi="Cambria"/>
          <w:bCs/>
          <w:sz w:val="22"/>
          <w:szCs w:val="22"/>
        </w:rPr>
      </w:pPr>
      <w:r w:rsidRPr="00484186">
        <w:rPr>
          <w:rFonts w:ascii="Cambria" w:hAnsi="Cambria"/>
          <w:sz w:val="22"/>
          <w:szCs w:val="22"/>
        </w:rPr>
        <w:t>Conference tear down</w:t>
      </w:r>
    </w:p>
    <w:p w14:paraId="28375E5A" w14:textId="77777777" w:rsidR="00C05B42" w:rsidRPr="006819A2" w:rsidRDefault="00C05B42" w:rsidP="00C05B42">
      <w:pPr>
        <w:pStyle w:val="ListParagraph"/>
        <w:widowControl w:val="0"/>
        <w:numPr>
          <w:ilvl w:val="1"/>
          <w:numId w:val="1"/>
        </w:numPr>
        <w:autoSpaceDE w:val="0"/>
        <w:autoSpaceDN w:val="0"/>
        <w:adjustRightInd w:val="0"/>
        <w:rPr>
          <w:rFonts w:ascii="Cambria" w:hAnsi="Cambria"/>
          <w:bCs/>
          <w:sz w:val="22"/>
          <w:szCs w:val="22"/>
        </w:rPr>
      </w:pPr>
      <w:r w:rsidRPr="00484186">
        <w:rPr>
          <w:rFonts w:ascii="Cambria" w:hAnsi="Cambria"/>
          <w:sz w:val="22"/>
          <w:szCs w:val="22"/>
        </w:rPr>
        <w:t>Evaluate and reflect</w:t>
      </w:r>
    </w:p>
    <w:p w14:paraId="6F2B75CA" w14:textId="77777777" w:rsidR="00C05B42" w:rsidRPr="006819A2" w:rsidRDefault="00C05B42" w:rsidP="00C05B42">
      <w:pPr>
        <w:pStyle w:val="ListParagraph"/>
        <w:widowControl w:val="0"/>
        <w:numPr>
          <w:ilvl w:val="1"/>
          <w:numId w:val="1"/>
        </w:numPr>
        <w:autoSpaceDE w:val="0"/>
        <w:autoSpaceDN w:val="0"/>
        <w:adjustRightInd w:val="0"/>
        <w:rPr>
          <w:rFonts w:ascii="Cambria" w:hAnsi="Cambria"/>
          <w:bCs/>
          <w:sz w:val="22"/>
          <w:szCs w:val="22"/>
        </w:rPr>
      </w:pPr>
      <w:r>
        <w:rPr>
          <w:rFonts w:ascii="Cambria" w:hAnsi="Cambria"/>
          <w:sz w:val="22"/>
          <w:szCs w:val="22"/>
        </w:rPr>
        <w:t xml:space="preserve">Supply Unloading </w:t>
      </w:r>
      <w:r w:rsidRPr="00484186">
        <w:rPr>
          <w:rFonts w:ascii="Cambria" w:hAnsi="Cambria"/>
          <w:sz w:val="22"/>
          <w:szCs w:val="22"/>
        </w:rPr>
        <w:t xml:space="preserve"> </w:t>
      </w:r>
    </w:p>
    <w:p w14:paraId="7152B114" w14:textId="77777777" w:rsidR="00C05B42" w:rsidRPr="00484186" w:rsidRDefault="00C05B42" w:rsidP="00C05B42">
      <w:pPr>
        <w:pStyle w:val="ListParagraph"/>
        <w:widowControl w:val="0"/>
        <w:numPr>
          <w:ilvl w:val="0"/>
          <w:numId w:val="1"/>
        </w:numPr>
        <w:autoSpaceDE w:val="0"/>
        <w:autoSpaceDN w:val="0"/>
        <w:adjustRightInd w:val="0"/>
        <w:rPr>
          <w:rFonts w:ascii="Cambria" w:hAnsi="Cambria"/>
          <w:bCs/>
          <w:sz w:val="22"/>
          <w:szCs w:val="22"/>
        </w:rPr>
        <w:sectPr w:rsidR="00C05B42" w:rsidRPr="00484186" w:rsidSect="004C7B7E">
          <w:headerReference w:type="default" r:id="rId17"/>
          <w:headerReference w:type="first" r:id="rId18"/>
          <w:type w:val="continuous"/>
          <w:pgSz w:w="12240" w:h="15840"/>
          <w:pgMar w:top="720" w:right="720" w:bottom="720" w:left="720" w:header="720" w:footer="720" w:gutter="0"/>
          <w:cols w:num="2" w:space="720"/>
          <w:docGrid w:linePitch="360"/>
        </w:sectPr>
      </w:pPr>
    </w:p>
    <w:p w14:paraId="0C603F49" w14:textId="77777777" w:rsidR="00C05B42" w:rsidRDefault="00C05B42" w:rsidP="00C05B42">
      <w:pPr>
        <w:tabs>
          <w:tab w:val="left" w:pos="1091"/>
        </w:tabs>
        <w:contextualSpacing/>
        <w:rPr>
          <w:rFonts w:ascii="Cambria" w:hAnsi="Cambria"/>
          <w:sz w:val="22"/>
          <w:szCs w:val="22"/>
          <w:u w:val="single"/>
        </w:rPr>
      </w:pPr>
    </w:p>
    <w:p w14:paraId="6368801A" w14:textId="77777777" w:rsidR="00C05B42" w:rsidRPr="00ED66AE" w:rsidRDefault="00C05B42" w:rsidP="00C05B42">
      <w:pPr>
        <w:widowControl w:val="0"/>
        <w:autoSpaceDE w:val="0"/>
        <w:autoSpaceDN w:val="0"/>
        <w:adjustRightInd w:val="0"/>
        <w:rPr>
          <w:rFonts w:ascii="Cambria" w:hAnsi="Cambria"/>
          <w:bCs/>
          <w:sz w:val="22"/>
          <w:szCs w:val="22"/>
          <w:u w:val="single"/>
        </w:rPr>
      </w:pPr>
      <w:r>
        <w:rPr>
          <w:rFonts w:ascii="Cambria" w:hAnsi="Cambria"/>
          <w:bCs/>
          <w:sz w:val="22"/>
          <w:szCs w:val="22"/>
          <w:u w:val="single"/>
        </w:rPr>
        <w:t xml:space="preserve">Example conference </w:t>
      </w:r>
      <w:r w:rsidRPr="00B96488">
        <w:rPr>
          <w:rFonts w:ascii="Cambria" w:hAnsi="Cambria"/>
          <w:bCs/>
          <w:sz w:val="22"/>
          <w:szCs w:val="22"/>
          <w:u w:val="single"/>
        </w:rPr>
        <w:t xml:space="preserve">timeline </w:t>
      </w:r>
      <w:r>
        <w:rPr>
          <w:rFonts w:ascii="Cambria" w:hAnsi="Cambria"/>
          <w:bCs/>
          <w:sz w:val="22"/>
          <w:szCs w:val="22"/>
          <w:u w:val="single"/>
        </w:rPr>
        <w:t>(</w:t>
      </w:r>
      <w:r w:rsidRPr="00B96488">
        <w:rPr>
          <w:rFonts w:ascii="Cambria" w:hAnsi="Cambria"/>
          <w:bCs/>
          <w:i/>
          <w:sz w:val="22"/>
          <w:szCs w:val="22"/>
          <w:u w:val="single"/>
        </w:rPr>
        <w:t>not actual conference dates</w:t>
      </w:r>
      <w:r>
        <w:rPr>
          <w:rFonts w:ascii="Cambria" w:hAnsi="Cambria"/>
          <w:bCs/>
          <w:sz w:val="22"/>
          <w:szCs w:val="22"/>
          <w:u w:val="single"/>
        </w:rPr>
        <w:t>)</w:t>
      </w:r>
    </w:p>
    <w:p w14:paraId="3B074235" w14:textId="77777777" w:rsidR="00C05B42" w:rsidRDefault="00C05B42" w:rsidP="00C05B42">
      <w:pPr>
        <w:pStyle w:val="ListParagraph"/>
        <w:numPr>
          <w:ilvl w:val="0"/>
          <w:numId w:val="1"/>
        </w:numPr>
        <w:tabs>
          <w:tab w:val="left" w:pos="1091"/>
        </w:tabs>
        <w:rPr>
          <w:rFonts w:ascii="Cambria" w:hAnsi="Cambria"/>
          <w:i/>
          <w:sz w:val="22"/>
          <w:szCs w:val="22"/>
        </w:rPr>
      </w:pPr>
      <w:r>
        <w:rPr>
          <w:rFonts w:ascii="Cambria" w:hAnsi="Cambria"/>
          <w:i/>
          <w:sz w:val="22"/>
          <w:szCs w:val="22"/>
        </w:rPr>
        <w:t>SEPTEMBER</w:t>
      </w:r>
    </w:p>
    <w:p w14:paraId="2083C026" w14:textId="77777777" w:rsidR="00C05B42" w:rsidRDefault="00C05B42" w:rsidP="00C05B42">
      <w:pPr>
        <w:pStyle w:val="ListParagraph"/>
        <w:numPr>
          <w:ilvl w:val="1"/>
          <w:numId w:val="1"/>
        </w:numPr>
        <w:tabs>
          <w:tab w:val="left" w:pos="1091"/>
        </w:tabs>
        <w:rPr>
          <w:rFonts w:ascii="Cambria" w:hAnsi="Cambria"/>
          <w:i/>
          <w:sz w:val="22"/>
          <w:szCs w:val="22"/>
        </w:rPr>
      </w:pPr>
      <w:r>
        <w:rPr>
          <w:rFonts w:ascii="Cambria" w:hAnsi="Cambria"/>
          <w:i/>
          <w:sz w:val="22"/>
          <w:szCs w:val="22"/>
        </w:rPr>
        <w:t xml:space="preserve">W1 – NA </w:t>
      </w:r>
    </w:p>
    <w:p w14:paraId="796F43EC" w14:textId="77777777" w:rsidR="00C05B42" w:rsidRDefault="00C05B42" w:rsidP="00C05B42">
      <w:pPr>
        <w:pStyle w:val="ListParagraph"/>
        <w:numPr>
          <w:ilvl w:val="1"/>
          <w:numId w:val="1"/>
        </w:numPr>
        <w:tabs>
          <w:tab w:val="left" w:pos="1091"/>
        </w:tabs>
        <w:rPr>
          <w:rFonts w:ascii="Cambria" w:hAnsi="Cambria"/>
          <w:i/>
          <w:sz w:val="22"/>
          <w:szCs w:val="22"/>
        </w:rPr>
      </w:pPr>
      <w:r>
        <w:rPr>
          <w:rFonts w:ascii="Cambria" w:hAnsi="Cambria"/>
          <w:i/>
          <w:sz w:val="22"/>
          <w:szCs w:val="22"/>
        </w:rPr>
        <w:t>W2 – Labor Day (Mon)</w:t>
      </w:r>
    </w:p>
    <w:p w14:paraId="3C8DB7EF" w14:textId="77777777" w:rsidR="00C05B42" w:rsidRDefault="00C05B42" w:rsidP="00C05B42">
      <w:pPr>
        <w:pStyle w:val="ListParagraph"/>
        <w:numPr>
          <w:ilvl w:val="1"/>
          <w:numId w:val="1"/>
        </w:numPr>
        <w:tabs>
          <w:tab w:val="left" w:pos="1091"/>
        </w:tabs>
        <w:rPr>
          <w:rFonts w:ascii="Cambria" w:hAnsi="Cambria"/>
          <w:i/>
          <w:sz w:val="22"/>
          <w:szCs w:val="22"/>
        </w:rPr>
      </w:pPr>
      <w:r>
        <w:rPr>
          <w:rFonts w:ascii="Cambria" w:hAnsi="Cambria"/>
          <w:i/>
          <w:sz w:val="22"/>
          <w:szCs w:val="22"/>
        </w:rPr>
        <w:t>W3 – Poly/ UC System Starts; Team 1 (Wed, Thu)</w:t>
      </w:r>
    </w:p>
    <w:p w14:paraId="23D627C3" w14:textId="77777777" w:rsidR="00C05B42" w:rsidRPr="00C91E76" w:rsidRDefault="00C05B42" w:rsidP="00C05B42">
      <w:pPr>
        <w:pStyle w:val="ListParagraph"/>
        <w:numPr>
          <w:ilvl w:val="1"/>
          <w:numId w:val="1"/>
        </w:numPr>
        <w:tabs>
          <w:tab w:val="left" w:pos="1091"/>
        </w:tabs>
        <w:rPr>
          <w:rFonts w:ascii="Cambria" w:hAnsi="Cambria"/>
          <w:i/>
          <w:sz w:val="22"/>
          <w:szCs w:val="22"/>
        </w:rPr>
      </w:pPr>
      <w:r w:rsidRPr="00C91E76">
        <w:rPr>
          <w:rFonts w:ascii="Cambria" w:hAnsi="Cambria"/>
          <w:i/>
          <w:sz w:val="22"/>
          <w:szCs w:val="22"/>
        </w:rPr>
        <w:t xml:space="preserve">W4 – </w:t>
      </w:r>
      <w:r>
        <w:rPr>
          <w:rFonts w:ascii="Cambria" w:hAnsi="Cambria"/>
          <w:i/>
          <w:sz w:val="22"/>
          <w:szCs w:val="22"/>
        </w:rPr>
        <w:t>Team 2</w:t>
      </w:r>
      <w:r w:rsidRPr="00C91E76">
        <w:rPr>
          <w:rFonts w:ascii="Cambria" w:hAnsi="Cambria"/>
          <w:i/>
          <w:sz w:val="22"/>
          <w:szCs w:val="22"/>
        </w:rPr>
        <w:t xml:space="preserve"> </w:t>
      </w:r>
      <w:r>
        <w:rPr>
          <w:rFonts w:ascii="Cambria" w:hAnsi="Cambria"/>
          <w:i/>
          <w:sz w:val="22"/>
          <w:szCs w:val="22"/>
        </w:rPr>
        <w:t>(Tues, Wed, Thu); Team 3 (Wed)</w:t>
      </w:r>
    </w:p>
    <w:p w14:paraId="69C038CE" w14:textId="77777777" w:rsidR="00C05B42" w:rsidRDefault="00C05B42" w:rsidP="00C05B42">
      <w:pPr>
        <w:pStyle w:val="ListParagraph"/>
        <w:numPr>
          <w:ilvl w:val="0"/>
          <w:numId w:val="1"/>
        </w:numPr>
        <w:tabs>
          <w:tab w:val="left" w:pos="1091"/>
        </w:tabs>
        <w:rPr>
          <w:rFonts w:ascii="Cambria" w:hAnsi="Cambria"/>
          <w:i/>
          <w:sz w:val="22"/>
          <w:szCs w:val="22"/>
        </w:rPr>
      </w:pPr>
      <w:r>
        <w:rPr>
          <w:rFonts w:ascii="Cambria" w:hAnsi="Cambria"/>
          <w:i/>
          <w:sz w:val="22"/>
          <w:szCs w:val="22"/>
        </w:rPr>
        <w:t>OCTOBER</w:t>
      </w:r>
    </w:p>
    <w:p w14:paraId="0E50364B" w14:textId="77777777" w:rsidR="00C05B42" w:rsidRDefault="00C05B42" w:rsidP="00C05B42">
      <w:pPr>
        <w:pStyle w:val="ListParagraph"/>
        <w:numPr>
          <w:ilvl w:val="1"/>
          <w:numId w:val="1"/>
        </w:numPr>
        <w:tabs>
          <w:tab w:val="left" w:pos="1091"/>
        </w:tabs>
        <w:rPr>
          <w:rFonts w:ascii="Cambria" w:hAnsi="Cambria"/>
          <w:i/>
          <w:sz w:val="22"/>
          <w:szCs w:val="22"/>
        </w:rPr>
      </w:pPr>
      <w:r>
        <w:rPr>
          <w:rFonts w:ascii="Cambria" w:hAnsi="Cambria"/>
          <w:i/>
          <w:sz w:val="22"/>
          <w:szCs w:val="22"/>
        </w:rPr>
        <w:t xml:space="preserve">W1 – Team 2 </w:t>
      </w:r>
      <w:r w:rsidRPr="00C91E76">
        <w:rPr>
          <w:rFonts w:ascii="Cambria" w:hAnsi="Cambria"/>
          <w:i/>
          <w:sz w:val="22"/>
          <w:szCs w:val="22"/>
        </w:rPr>
        <w:t>(T</w:t>
      </w:r>
      <w:r>
        <w:rPr>
          <w:rFonts w:ascii="Cambria" w:hAnsi="Cambria"/>
          <w:i/>
          <w:sz w:val="22"/>
          <w:szCs w:val="22"/>
        </w:rPr>
        <w:t>ue, Wed); Team 1 (Wed, Thu, Fri)</w:t>
      </w:r>
    </w:p>
    <w:p w14:paraId="363F8D99" w14:textId="77777777" w:rsidR="00C05B42" w:rsidRDefault="00C05B42" w:rsidP="00C05B42">
      <w:pPr>
        <w:pStyle w:val="ListParagraph"/>
        <w:numPr>
          <w:ilvl w:val="1"/>
          <w:numId w:val="1"/>
        </w:numPr>
        <w:tabs>
          <w:tab w:val="left" w:pos="1091"/>
        </w:tabs>
        <w:rPr>
          <w:rFonts w:ascii="Cambria" w:hAnsi="Cambria"/>
          <w:i/>
          <w:sz w:val="22"/>
          <w:szCs w:val="22"/>
        </w:rPr>
      </w:pPr>
      <w:r>
        <w:rPr>
          <w:rFonts w:ascii="Cambria" w:hAnsi="Cambria"/>
          <w:i/>
          <w:sz w:val="22"/>
          <w:szCs w:val="22"/>
        </w:rPr>
        <w:t>W2 – Team 4 (</w:t>
      </w:r>
      <w:r w:rsidRPr="00C91E76">
        <w:rPr>
          <w:rFonts w:ascii="Cambria" w:hAnsi="Cambria"/>
          <w:i/>
          <w:sz w:val="22"/>
          <w:szCs w:val="22"/>
        </w:rPr>
        <w:t>T</w:t>
      </w:r>
      <w:r>
        <w:rPr>
          <w:rFonts w:ascii="Cambria" w:hAnsi="Cambria"/>
          <w:i/>
          <w:sz w:val="22"/>
          <w:szCs w:val="22"/>
        </w:rPr>
        <w:t>ue</w:t>
      </w:r>
      <w:r w:rsidRPr="00C91E76">
        <w:rPr>
          <w:rFonts w:ascii="Cambria" w:hAnsi="Cambria"/>
          <w:i/>
          <w:sz w:val="22"/>
          <w:szCs w:val="22"/>
        </w:rPr>
        <w:t>, W</w:t>
      </w:r>
      <w:r>
        <w:rPr>
          <w:rFonts w:ascii="Cambria" w:hAnsi="Cambria"/>
          <w:i/>
          <w:sz w:val="22"/>
          <w:szCs w:val="22"/>
        </w:rPr>
        <w:t>ed</w:t>
      </w:r>
      <w:r w:rsidRPr="00C91E76">
        <w:rPr>
          <w:rFonts w:ascii="Cambria" w:hAnsi="Cambria"/>
          <w:i/>
          <w:sz w:val="22"/>
          <w:szCs w:val="22"/>
        </w:rPr>
        <w:t>, Th</w:t>
      </w:r>
      <w:r>
        <w:rPr>
          <w:rFonts w:ascii="Cambria" w:hAnsi="Cambria"/>
          <w:i/>
          <w:sz w:val="22"/>
          <w:szCs w:val="22"/>
        </w:rPr>
        <w:t>u</w:t>
      </w:r>
      <w:r w:rsidRPr="00C91E76">
        <w:rPr>
          <w:rFonts w:ascii="Cambria" w:hAnsi="Cambria"/>
          <w:i/>
          <w:sz w:val="22"/>
          <w:szCs w:val="22"/>
        </w:rPr>
        <w:t>, F</w:t>
      </w:r>
      <w:r>
        <w:rPr>
          <w:rFonts w:ascii="Cambria" w:hAnsi="Cambria"/>
          <w:i/>
          <w:sz w:val="22"/>
          <w:szCs w:val="22"/>
        </w:rPr>
        <w:t>ri); Team 3 (Tue, Wed, Thu, Fri)</w:t>
      </w:r>
    </w:p>
    <w:p w14:paraId="3F2802D2" w14:textId="77777777" w:rsidR="00C05B42" w:rsidRPr="00AE1DE1" w:rsidRDefault="00C05B42" w:rsidP="00C05B42">
      <w:pPr>
        <w:pStyle w:val="ListParagraph"/>
        <w:numPr>
          <w:ilvl w:val="1"/>
          <w:numId w:val="1"/>
        </w:numPr>
        <w:tabs>
          <w:tab w:val="left" w:pos="1091"/>
        </w:tabs>
        <w:rPr>
          <w:rFonts w:ascii="Cambria" w:hAnsi="Cambria"/>
          <w:i/>
          <w:sz w:val="22"/>
          <w:szCs w:val="22"/>
        </w:rPr>
      </w:pPr>
      <w:r w:rsidRPr="00AE1DE1">
        <w:rPr>
          <w:rFonts w:ascii="Cambria" w:hAnsi="Cambria"/>
          <w:i/>
          <w:sz w:val="22"/>
          <w:szCs w:val="22"/>
        </w:rPr>
        <w:t xml:space="preserve">W3 – Team 5 (Tue, Wed, Thu, Fri); Team 3 (Tue, Wed, Thu)  </w:t>
      </w:r>
    </w:p>
    <w:p w14:paraId="7D00FCC4" w14:textId="77777777" w:rsidR="00C05B42" w:rsidRDefault="00C05B42" w:rsidP="00C05B42">
      <w:pPr>
        <w:pStyle w:val="ListParagraph"/>
        <w:numPr>
          <w:ilvl w:val="1"/>
          <w:numId w:val="1"/>
        </w:numPr>
        <w:tabs>
          <w:tab w:val="left" w:pos="1091"/>
        </w:tabs>
        <w:rPr>
          <w:rFonts w:ascii="Cambria" w:hAnsi="Cambria"/>
          <w:i/>
          <w:sz w:val="22"/>
          <w:szCs w:val="22"/>
        </w:rPr>
      </w:pPr>
      <w:r>
        <w:rPr>
          <w:rFonts w:ascii="Cambria" w:hAnsi="Cambria"/>
          <w:i/>
          <w:sz w:val="22"/>
          <w:szCs w:val="22"/>
        </w:rPr>
        <w:t>W4 – NA</w:t>
      </w:r>
    </w:p>
    <w:p w14:paraId="29EDDA2C" w14:textId="77777777" w:rsidR="00C05B42" w:rsidRPr="004E45A3" w:rsidRDefault="00C05B42" w:rsidP="00C05B42">
      <w:pPr>
        <w:pStyle w:val="ListParagraph"/>
        <w:numPr>
          <w:ilvl w:val="1"/>
          <w:numId w:val="1"/>
        </w:numPr>
        <w:tabs>
          <w:tab w:val="left" w:pos="1091"/>
        </w:tabs>
        <w:rPr>
          <w:rFonts w:ascii="Cambria" w:hAnsi="Cambria"/>
          <w:i/>
          <w:sz w:val="22"/>
          <w:szCs w:val="22"/>
        </w:rPr>
      </w:pPr>
      <w:r>
        <w:rPr>
          <w:rFonts w:ascii="Cambria" w:hAnsi="Cambria"/>
          <w:i/>
          <w:sz w:val="22"/>
          <w:szCs w:val="22"/>
        </w:rPr>
        <w:t xml:space="preserve">W5 - National FFA Convention </w:t>
      </w:r>
    </w:p>
    <w:p w14:paraId="6D4989AE" w14:textId="77777777" w:rsidR="00B96488" w:rsidRDefault="00B96488" w:rsidP="00B96488">
      <w:pPr>
        <w:tabs>
          <w:tab w:val="left" w:pos="1091"/>
        </w:tabs>
        <w:contextualSpacing/>
        <w:rPr>
          <w:rFonts w:ascii="Cambria" w:hAnsi="Cambria"/>
          <w:sz w:val="22"/>
          <w:szCs w:val="22"/>
          <w:u w:val="single"/>
        </w:rPr>
      </w:pPr>
    </w:p>
    <w:p w14:paraId="678BB14C" w14:textId="77777777" w:rsidR="008B1E5B" w:rsidRDefault="008B1E5B">
      <w:pPr>
        <w:rPr>
          <w:rFonts w:asciiTheme="minorHAnsi" w:hAnsiTheme="minorHAnsi"/>
          <w:b/>
          <w:sz w:val="22"/>
          <w:szCs w:val="22"/>
        </w:rPr>
      </w:pPr>
    </w:p>
    <w:p w14:paraId="58D8C0EC" w14:textId="78034C89" w:rsidR="008B1E5B" w:rsidRPr="00CD6843" w:rsidRDefault="008B1E5B" w:rsidP="008B1E5B">
      <w:pPr>
        <w:widowControl w:val="0"/>
        <w:pBdr>
          <w:bottom w:val="single" w:sz="4" w:space="1" w:color="auto"/>
        </w:pBdr>
        <w:autoSpaceDE w:val="0"/>
        <w:autoSpaceDN w:val="0"/>
        <w:adjustRightInd w:val="0"/>
        <w:rPr>
          <w:rFonts w:ascii="Cambria" w:hAnsi="Cambria"/>
          <w:b/>
          <w:sz w:val="32"/>
          <w:szCs w:val="20"/>
        </w:rPr>
      </w:pPr>
      <w:r w:rsidRPr="00CD6843">
        <w:rPr>
          <w:rFonts w:ascii="Cambria" w:hAnsi="Cambria"/>
          <w:b/>
          <w:sz w:val="32"/>
          <w:szCs w:val="20"/>
        </w:rPr>
        <w:t xml:space="preserve">COVID-19 Disclaimer </w:t>
      </w:r>
      <w:r w:rsidRPr="00CD6843">
        <w:rPr>
          <w:rFonts w:ascii="Cambria" w:hAnsi="Cambria"/>
          <w:b/>
          <w:sz w:val="32"/>
          <w:szCs w:val="20"/>
        </w:rPr>
        <w:tab/>
      </w:r>
      <w:r w:rsidRPr="00CD6843">
        <w:rPr>
          <w:rFonts w:ascii="Cambria" w:hAnsi="Cambria"/>
          <w:b/>
          <w:sz w:val="32"/>
          <w:szCs w:val="20"/>
        </w:rPr>
        <w:tab/>
      </w:r>
      <w:r w:rsidRPr="00CD6843">
        <w:rPr>
          <w:rFonts w:ascii="Cambria" w:hAnsi="Cambria"/>
          <w:b/>
          <w:sz w:val="32"/>
          <w:szCs w:val="20"/>
        </w:rPr>
        <w:tab/>
      </w:r>
      <w:r w:rsidRPr="00CD6843">
        <w:rPr>
          <w:rFonts w:ascii="Cambria" w:hAnsi="Cambria"/>
          <w:b/>
          <w:sz w:val="32"/>
          <w:szCs w:val="20"/>
        </w:rPr>
        <w:tab/>
      </w:r>
    </w:p>
    <w:p w14:paraId="34173BEB" w14:textId="390E63AC" w:rsidR="000976AC" w:rsidRDefault="008B1E5B" w:rsidP="008B1E5B">
      <w:pPr>
        <w:spacing w:after="200"/>
        <w:rPr>
          <w:rFonts w:ascii="Cambria" w:hAnsi="Cambria"/>
          <w:bCs/>
          <w:iCs/>
          <w:sz w:val="22"/>
          <w:szCs w:val="22"/>
        </w:rPr>
      </w:pPr>
      <w:r>
        <w:rPr>
          <w:rFonts w:ascii="Cambria" w:hAnsi="Cambria"/>
          <w:bCs/>
          <w:iCs/>
          <w:sz w:val="22"/>
          <w:szCs w:val="22"/>
        </w:rPr>
        <w:t xml:space="preserve">As the world begins to heal and more forward, we will continue to watch CDC, US and California regulations and suggestions about handling in-person events.  </w:t>
      </w:r>
    </w:p>
    <w:p w14:paraId="0A012D70" w14:textId="544121A8" w:rsidR="008B1E5B" w:rsidRDefault="008B1E5B" w:rsidP="008B1E5B">
      <w:pPr>
        <w:spacing w:after="200"/>
        <w:rPr>
          <w:rFonts w:ascii="Cambria" w:hAnsi="Cambria"/>
          <w:bCs/>
          <w:iCs/>
          <w:sz w:val="22"/>
          <w:szCs w:val="22"/>
        </w:rPr>
      </w:pPr>
      <w:r>
        <w:rPr>
          <w:rFonts w:ascii="Cambria" w:hAnsi="Cambria"/>
          <w:bCs/>
          <w:iCs/>
          <w:sz w:val="22"/>
          <w:szCs w:val="22"/>
        </w:rPr>
        <w:t xml:space="preserve">We are currently reaching out to past GLC sites and seeing who throughout California are looking to book </w:t>
      </w:r>
      <w:r w:rsidR="00FB660A">
        <w:rPr>
          <w:rFonts w:ascii="Cambria" w:hAnsi="Cambria"/>
          <w:bCs/>
          <w:iCs/>
          <w:sz w:val="22"/>
          <w:szCs w:val="22"/>
        </w:rPr>
        <w:t xml:space="preserve">an in-person conference for September or October of 2021. Once we know how many </w:t>
      </w:r>
      <w:r w:rsidR="009B2AAC">
        <w:rPr>
          <w:rFonts w:ascii="Cambria" w:hAnsi="Cambria"/>
          <w:bCs/>
          <w:iCs/>
          <w:sz w:val="22"/>
          <w:szCs w:val="22"/>
        </w:rPr>
        <w:t>sites</w:t>
      </w:r>
      <w:r w:rsidR="00FB660A">
        <w:rPr>
          <w:rFonts w:ascii="Cambria" w:hAnsi="Cambria"/>
          <w:bCs/>
          <w:iCs/>
          <w:sz w:val="22"/>
          <w:szCs w:val="22"/>
        </w:rPr>
        <w:t xml:space="preserve"> we have</w:t>
      </w:r>
      <w:r w:rsidR="0028528C">
        <w:rPr>
          <w:rFonts w:ascii="Cambria" w:hAnsi="Cambria"/>
          <w:bCs/>
          <w:iCs/>
          <w:sz w:val="22"/>
          <w:szCs w:val="22"/>
        </w:rPr>
        <w:t>,</w:t>
      </w:r>
      <w:r w:rsidR="00FB660A">
        <w:rPr>
          <w:rFonts w:ascii="Cambria" w:hAnsi="Cambria"/>
          <w:bCs/>
          <w:iCs/>
          <w:sz w:val="22"/>
          <w:szCs w:val="22"/>
        </w:rPr>
        <w:t xml:space="preserve"> we will hire the </w:t>
      </w:r>
      <w:r w:rsidR="009B2AAC">
        <w:rPr>
          <w:rFonts w:ascii="Cambria" w:hAnsi="Cambria"/>
          <w:bCs/>
          <w:iCs/>
          <w:sz w:val="22"/>
          <w:szCs w:val="22"/>
        </w:rPr>
        <w:t>number</w:t>
      </w:r>
      <w:r w:rsidR="00FB660A">
        <w:rPr>
          <w:rFonts w:ascii="Cambria" w:hAnsi="Cambria"/>
          <w:bCs/>
          <w:iCs/>
          <w:sz w:val="22"/>
          <w:szCs w:val="22"/>
        </w:rPr>
        <w:t xml:space="preserve"> of staff needed. </w:t>
      </w:r>
    </w:p>
    <w:p w14:paraId="6280B48E" w14:textId="34381CC9" w:rsidR="00FB660A" w:rsidRPr="008B1E5B" w:rsidRDefault="005D54BB" w:rsidP="008B1E5B">
      <w:pPr>
        <w:spacing w:after="200"/>
        <w:rPr>
          <w:rFonts w:ascii="Cambria" w:hAnsi="Cambria"/>
          <w:bCs/>
          <w:iCs/>
          <w:sz w:val="22"/>
          <w:szCs w:val="22"/>
        </w:rPr>
      </w:pPr>
      <w:r>
        <w:rPr>
          <w:rFonts w:ascii="Cambria" w:hAnsi="Cambria"/>
          <w:bCs/>
          <w:iCs/>
          <w:sz w:val="22"/>
          <w:szCs w:val="22"/>
        </w:rPr>
        <w:t>Below there is an option to choose</w:t>
      </w:r>
      <w:r w:rsidR="00FB660A">
        <w:rPr>
          <w:rFonts w:ascii="Cambria" w:hAnsi="Cambria"/>
          <w:bCs/>
          <w:iCs/>
          <w:sz w:val="22"/>
          <w:szCs w:val="22"/>
        </w:rPr>
        <w:t xml:space="preserve"> online or in-person</w:t>
      </w:r>
      <w:r>
        <w:rPr>
          <w:rFonts w:ascii="Cambria" w:hAnsi="Cambria"/>
          <w:bCs/>
          <w:iCs/>
          <w:sz w:val="22"/>
          <w:szCs w:val="22"/>
        </w:rPr>
        <w:t xml:space="preserve"> conferences</w:t>
      </w:r>
      <w:r w:rsidR="00FB660A">
        <w:rPr>
          <w:rFonts w:ascii="Cambria" w:hAnsi="Cambria"/>
          <w:bCs/>
          <w:iCs/>
          <w:sz w:val="22"/>
          <w:szCs w:val="22"/>
        </w:rPr>
        <w:t>.</w:t>
      </w:r>
      <w:r>
        <w:rPr>
          <w:rFonts w:ascii="Cambria" w:hAnsi="Cambria"/>
          <w:bCs/>
          <w:iCs/>
          <w:sz w:val="22"/>
          <w:szCs w:val="22"/>
        </w:rPr>
        <w:t xml:space="preserve"> This is only there in case the worse happens and we have to hold online conferences.</w:t>
      </w:r>
      <w:r w:rsidR="00FB660A">
        <w:rPr>
          <w:rFonts w:ascii="Cambria" w:hAnsi="Cambria"/>
          <w:bCs/>
          <w:iCs/>
          <w:sz w:val="22"/>
          <w:szCs w:val="22"/>
        </w:rPr>
        <w:t xml:space="preserve"> Choose both if you are interested in working on staff regardless </w:t>
      </w:r>
      <w:r w:rsidR="00CB2436">
        <w:rPr>
          <w:rFonts w:ascii="Cambria" w:hAnsi="Cambria"/>
          <w:bCs/>
          <w:iCs/>
          <w:sz w:val="22"/>
          <w:szCs w:val="22"/>
        </w:rPr>
        <w:t>of what</w:t>
      </w:r>
      <w:r>
        <w:rPr>
          <w:rFonts w:ascii="Cambria" w:hAnsi="Cambria"/>
          <w:bCs/>
          <w:iCs/>
          <w:sz w:val="22"/>
          <w:szCs w:val="22"/>
        </w:rPr>
        <w:t xml:space="preserve"> might happen in the coming months.</w:t>
      </w:r>
    </w:p>
    <w:p w14:paraId="76C3AE93" w14:textId="77777777" w:rsidR="00CD6843" w:rsidRDefault="00CD6843"/>
    <w:p w14:paraId="2F88FD18" w14:textId="77777777" w:rsidR="00CD6843" w:rsidRDefault="00CD6843"/>
    <w:p w14:paraId="16C18CC2" w14:textId="77777777" w:rsidR="00CD6843" w:rsidRDefault="00CD6843"/>
    <w:p w14:paraId="6308BE26" w14:textId="77777777" w:rsidR="00CD6843" w:rsidRDefault="00CD6843"/>
    <w:p w14:paraId="29C6D731" w14:textId="77777777" w:rsidR="00CD6843" w:rsidRDefault="00CD6843"/>
    <w:p w14:paraId="727E6E0D" w14:textId="77777777" w:rsidR="00CD6843" w:rsidRDefault="00CD6843"/>
    <w:p w14:paraId="73D9D6E0" w14:textId="77777777" w:rsidR="00CD6843" w:rsidRDefault="00CD6843"/>
    <w:p w14:paraId="58192CD2" w14:textId="77777777" w:rsidR="00CD6843" w:rsidRDefault="00CD6843"/>
    <w:p w14:paraId="26239C4E" w14:textId="77777777" w:rsidR="00CD6843" w:rsidRDefault="00CD6843"/>
    <w:p w14:paraId="3F3026F7" w14:textId="77777777" w:rsidR="00CD6843" w:rsidRPr="000C7B0D" w:rsidRDefault="00CD6843" w:rsidP="00CD6843">
      <w:pPr>
        <w:widowControl w:val="0"/>
        <w:pBdr>
          <w:bottom w:val="single" w:sz="4" w:space="1" w:color="auto"/>
        </w:pBdr>
        <w:autoSpaceDE w:val="0"/>
        <w:autoSpaceDN w:val="0"/>
        <w:adjustRightInd w:val="0"/>
        <w:rPr>
          <w:rFonts w:ascii="Cambria" w:hAnsi="Cambria"/>
          <w:b/>
          <w:bCs/>
          <w:sz w:val="32"/>
          <w:szCs w:val="20"/>
        </w:rPr>
      </w:pPr>
      <w:r w:rsidRPr="001308FB">
        <w:rPr>
          <w:rFonts w:ascii="Cambria" w:hAnsi="Cambria"/>
          <w:b/>
          <w:sz w:val="32"/>
          <w:szCs w:val="20"/>
        </w:rPr>
        <w:lastRenderedPageBreak/>
        <w:t>APPLICATION INSTRUCTIONS</w:t>
      </w:r>
    </w:p>
    <w:p w14:paraId="6ED494C1" w14:textId="77777777" w:rsidR="00CD6843" w:rsidRPr="000976AC" w:rsidRDefault="00CD6843" w:rsidP="00CD6843">
      <w:pPr>
        <w:numPr>
          <w:ilvl w:val="0"/>
          <w:numId w:val="3"/>
        </w:numPr>
        <w:ind w:left="360"/>
        <w:contextualSpacing/>
        <w:rPr>
          <w:rFonts w:ascii="Cambria" w:hAnsi="Cambria"/>
          <w:b/>
          <w:i/>
          <w:szCs w:val="20"/>
        </w:rPr>
      </w:pPr>
      <w:r w:rsidRPr="001308FB">
        <w:rPr>
          <w:rFonts w:ascii="Cambria" w:hAnsi="Cambria"/>
          <w:b/>
          <w:i/>
          <w:szCs w:val="20"/>
        </w:rPr>
        <w:t>Completed official Application Worksheet</w:t>
      </w:r>
      <w:r w:rsidRPr="001308FB">
        <w:rPr>
          <w:rFonts w:ascii="Cambria" w:hAnsi="Cambria"/>
          <w:i/>
          <w:szCs w:val="20"/>
        </w:rPr>
        <w:t>, included in the position job posting</w:t>
      </w:r>
      <w:r>
        <w:rPr>
          <w:rFonts w:ascii="Cambria" w:hAnsi="Cambria"/>
          <w:i/>
          <w:szCs w:val="20"/>
        </w:rPr>
        <w:t>.</w:t>
      </w:r>
    </w:p>
    <w:p w14:paraId="6C5BAFF0" w14:textId="77777777" w:rsidR="00CD6843" w:rsidRPr="001308FB" w:rsidRDefault="00CD6843" w:rsidP="00CD6843">
      <w:pPr>
        <w:pStyle w:val="ListParagraph"/>
        <w:numPr>
          <w:ilvl w:val="0"/>
          <w:numId w:val="3"/>
        </w:numPr>
        <w:spacing w:after="200"/>
        <w:ind w:left="360"/>
        <w:rPr>
          <w:rFonts w:ascii="Cambria" w:hAnsi="Cambria"/>
          <w:b/>
          <w:i/>
          <w:szCs w:val="20"/>
        </w:rPr>
      </w:pPr>
      <w:r w:rsidRPr="001308FB">
        <w:rPr>
          <w:rFonts w:ascii="Cambria" w:hAnsi="Cambria"/>
          <w:b/>
          <w:i/>
          <w:szCs w:val="20"/>
        </w:rPr>
        <w:t>Resume</w:t>
      </w:r>
    </w:p>
    <w:p w14:paraId="147985E6" w14:textId="77777777" w:rsidR="00CD6843" w:rsidRPr="00CC3378" w:rsidRDefault="00CD6843" w:rsidP="00CD6843">
      <w:pPr>
        <w:pStyle w:val="ListParagraph"/>
        <w:numPr>
          <w:ilvl w:val="0"/>
          <w:numId w:val="4"/>
        </w:numPr>
        <w:spacing w:after="200"/>
        <w:ind w:left="720"/>
        <w:rPr>
          <w:rFonts w:ascii="Cambria" w:hAnsi="Cambria"/>
          <w:sz w:val="22"/>
          <w:szCs w:val="22"/>
        </w:rPr>
      </w:pPr>
      <w:r w:rsidRPr="00CC3378">
        <w:rPr>
          <w:rFonts w:ascii="Cambria" w:hAnsi="Cambria"/>
          <w:sz w:val="22"/>
          <w:szCs w:val="22"/>
        </w:rPr>
        <w:t>Resumes will be reviewed to determine facilitation, teaching and speaking experience:</w:t>
      </w:r>
    </w:p>
    <w:p w14:paraId="151277D6" w14:textId="77777777" w:rsidR="00CD6843" w:rsidRPr="000976AC" w:rsidRDefault="00CD6843" w:rsidP="00CD6843">
      <w:pPr>
        <w:pStyle w:val="ListParagraph"/>
        <w:numPr>
          <w:ilvl w:val="1"/>
          <w:numId w:val="4"/>
        </w:numPr>
        <w:spacing w:after="200"/>
        <w:ind w:left="1440"/>
        <w:rPr>
          <w:rFonts w:ascii="Cambria" w:hAnsi="Cambria"/>
          <w:sz w:val="22"/>
          <w:szCs w:val="22"/>
        </w:rPr>
      </w:pPr>
      <w:r w:rsidRPr="00CC3378">
        <w:rPr>
          <w:rFonts w:ascii="Cambria" w:hAnsi="Cambria"/>
          <w:sz w:val="22"/>
          <w:szCs w:val="22"/>
        </w:rPr>
        <w:t>Prioritize experiences listed on your resume to appropriately identify these areas</w:t>
      </w:r>
    </w:p>
    <w:p w14:paraId="008C17D3" w14:textId="77777777" w:rsidR="00CD6843" w:rsidRPr="000976AC" w:rsidRDefault="00CD6843" w:rsidP="00CD6843">
      <w:pPr>
        <w:pStyle w:val="ListParagraph"/>
        <w:numPr>
          <w:ilvl w:val="0"/>
          <w:numId w:val="4"/>
        </w:numPr>
        <w:spacing w:after="200"/>
        <w:ind w:left="720"/>
        <w:rPr>
          <w:rFonts w:ascii="Cambria" w:hAnsi="Cambria"/>
          <w:b/>
          <w:sz w:val="22"/>
          <w:szCs w:val="22"/>
        </w:rPr>
      </w:pPr>
      <w:r w:rsidRPr="00CC3378">
        <w:rPr>
          <w:rFonts w:ascii="Cambria" w:hAnsi="Cambria"/>
          <w:sz w:val="22"/>
          <w:szCs w:val="22"/>
        </w:rPr>
        <w:t xml:space="preserve">Provide three references that </w:t>
      </w:r>
      <w:r w:rsidRPr="000976AC">
        <w:rPr>
          <w:rFonts w:ascii="Cambria" w:hAnsi="Cambria"/>
          <w:sz w:val="22"/>
          <w:szCs w:val="22"/>
        </w:rPr>
        <w:t>possess knowledge of your experience in facilitation, teaching and public speaking with appropriate contact information and your relationship.</w:t>
      </w:r>
    </w:p>
    <w:p w14:paraId="197AAD48" w14:textId="77777777" w:rsidR="00CD6843" w:rsidRDefault="00CD6843" w:rsidP="00CD6843">
      <w:pPr>
        <w:pStyle w:val="ListParagraph"/>
        <w:numPr>
          <w:ilvl w:val="0"/>
          <w:numId w:val="3"/>
        </w:numPr>
        <w:spacing w:after="200"/>
        <w:ind w:left="360"/>
        <w:rPr>
          <w:rFonts w:ascii="Cambria" w:hAnsi="Cambria"/>
          <w:b/>
          <w:i/>
          <w:szCs w:val="20"/>
        </w:rPr>
      </w:pPr>
      <w:r>
        <w:rPr>
          <w:rFonts w:ascii="Cambria" w:hAnsi="Cambria"/>
          <w:b/>
          <w:i/>
          <w:szCs w:val="20"/>
        </w:rPr>
        <w:t xml:space="preserve">Phone Interview </w:t>
      </w:r>
    </w:p>
    <w:p w14:paraId="12565C68" w14:textId="77777777" w:rsidR="00CD6843" w:rsidRDefault="00CD6843" w:rsidP="00CD6843">
      <w:pPr>
        <w:pStyle w:val="ListParagraph"/>
        <w:numPr>
          <w:ilvl w:val="0"/>
          <w:numId w:val="4"/>
        </w:numPr>
        <w:spacing w:after="200"/>
        <w:ind w:left="720"/>
        <w:rPr>
          <w:rFonts w:ascii="Cambria" w:hAnsi="Cambria"/>
          <w:sz w:val="22"/>
          <w:szCs w:val="22"/>
        </w:rPr>
      </w:pPr>
      <w:r>
        <w:rPr>
          <w:rFonts w:ascii="Cambria" w:hAnsi="Cambria"/>
          <w:sz w:val="22"/>
          <w:szCs w:val="22"/>
        </w:rPr>
        <w:t xml:space="preserve">Phone interviews will be conducted to determine work ethic, ability to connect with students and motivation for facilitating conferences.  </w:t>
      </w:r>
    </w:p>
    <w:p w14:paraId="1623B812" w14:textId="77777777" w:rsidR="00CD6843" w:rsidRDefault="00CD6843" w:rsidP="00CD6843">
      <w:pPr>
        <w:pStyle w:val="ListParagraph"/>
        <w:numPr>
          <w:ilvl w:val="1"/>
          <w:numId w:val="4"/>
        </w:numPr>
        <w:spacing w:after="200"/>
        <w:rPr>
          <w:rFonts w:ascii="Cambria" w:hAnsi="Cambria"/>
          <w:sz w:val="22"/>
          <w:szCs w:val="22"/>
        </w:rPr>
      </w:pPr>
      <w:r>
        <w:rPr>
          <w:rFonts w:ascii="Cambria" w:hAnsi="Cambria"/>
          <w:sz w:val="22"/>
          <w:szCs w:val="22"/>
        </w:rPr>
        <w:t xml:space="preserve">Phone interviews will only be done over the phone. </w:t>
      </w:r>
      <w:proofErr w:type="gramStart"/>
      <w:r>
        <w:rPr>
          <w:rFonts w:ascii="Cambria" w:hAnsi="Cambria"/>
          <w:sz w:val="22"/>
          <w:szCs w:val="22"/>
        </w:rPr>
        <w:t>I.e.</w:t>
      </w:r>
      <w:proofErr w:type="gramEnd"/>
      <w:r>
        <w:rPr>
          <w:rFonts w:ascii="Cambria" w:hAnsi="Cambria"/>
          <w:sz w:val="22"/>
          <w:szCs w:val="22"/>
        </w:rPr>
        <w:t xml:space="preserve"> Not over a form of video chat.  </w:t>
      </w:r>
    </w:p>
    <w:p w14:paraId="735941CC" w14:textId="77777777" w:rsidR="00CD6843" w:rsidRDefault="00CD6843" w:rsidP="00CD6843">
      <w:pPr>
        <w:pStyle w:val="ListParagraph"/>
        <w:numPr>
          <w:ilvl w:val="0"/>
          <w:numId w:val="4"/>
        </w:numPr>
        <w:spacing w:after="200"/>
        <w:ind w:left="720"/>
        <w:rPr>
          <w:rFonts w:ascii="Cambria" w:hAnsi="Cambria"/>
          <w:sz w:val="22"/>
          <w:szCs w:val="22"/>
        </w:rPr>
      </w:pPr>
      <w:r>
        <w:rPr>
          <w:rFonts w:ascii="Cambria" w:hAnsi="Cambria"/>
          <w:sz w:val="22"/>
          <w:szCs w:val="22"/>
        </w:rPr>
        <w:t>A phone interview sign-up sheet will be sent out to applicants after the due date of applications.</w:t>
      </w:r>
    </w:p>
    <w:p w14:paraId="423E1A98" w14:textId="77777777" w:rsidR="00CD6843" w:rsidRPr="006819A2" w:rsidRDefault="00CD6843" w:rsidP="00CD6843">
      <w:pPr>
        <w:pStyle w:val="ListParagraph"/>
        <w:numPr>
          <w:ilvl w:val="1"/>
          <w:numId w:val="4"/>
        </w:numPr>
        <w:spacing w:after="200"/>
        <w:rPr>
          <w:rFonts w:ascii="Cambria" w:hAnsi="Cambria"/>
          <w:sz w:val="22"/>
          <w:szCs w:val="22"/>
        </w:rPr>
      </w:pPr>
      <w:r>
        <w:rPr>
          <w:rFonts w:ascii="Cambria" w:hAnsi="Cambria"/>
          <w:sz w:val="22"/>
          <w:szCs w:val="22"/>
        </w:rPr>
        <w:t xml:space="preserve">Depending on the number of applicants, a paper screening may take place prior to phone interviews. </w:t>
      </w:r>
    </w:p>
    <w:p w14:paraId="638F159A" w14:textId="77777777" w:rsidR="00CD6843" w:rsidRDefault="00CD6843" w:rsidP="00CD6843">
      <w:pPr>
        <w:pStyle w:val="ListParagraph"/>
        <w:numPr>
          <w:ilvl w:val="0"/>
          <w:numId w:val="3"/>
        </w:numPr>
        <w:spacing w:after="200"/>
        <w:ind w:left="360"/>
        <w:rPr>
          <w:rFonts w:ascii="Cambria" w:hAnsi="Cambria"/>
          <w:b/>
          <w:i/>
          <w:szCs w:val="20"/>
        </w:rPr>
      </w:pPr>
      <w:r>
        <w:rPr>
          <w:rFonts w:ascii="Cambria" w:hAnsi="Cambria"/>
          <w:b/>
          <w:i/>
          <w:szCs w:val="20"/>
        </w:rPr>
        <w:t xml:space="preserve">Professional Photo </w:t>
      </w:r>
    </w:p>
    <w:p w14:paraId="033CB3BA" w14:textId="77777777" w:rsidR="00CD6843" w:rsidRDefault="00CD6843" w:rsidP="00CD6843">
      <w:pPr>
        <w:pStyle w:val="ListParagraph"/>
        <w:numPr>
          <w:ilvl w:val="0"/>
          <w:numId w:val="4"/>
        </w:numPr>
        <w:spacing w:after="200"/>
        <w:ind w:left="720"/>
        <w:rPr>
          <w:rFonts w:ascii="Cambria" w:hAnsi="Cambria"/>
          <w:sz w:val="22"/>
          <w:szCs w:val="22"/>
        </w:rPr>
      </w:pPr>
      <w:r>
        <w:rPr>
          <w:rFonts w:ascii="Cambria" w:hAnsi="Cambria"/>
          <w:sz w:val="22"/>
          <w:szCs w:val="22"/>
        </w:rPr>
        <w:t xml:space="preserve">The professional photo will only be used to put a face to the name during phone interviews. </w:t>
      </w:r>
    </w:p>
    <w:p w14:paraId="4AC7A6EF" w14:textId="77777777" w:rsidR="00CD6843" w:rsidRDefault="00CD6843" w:rsidP="00CD6843">
      <w:pPr>
        <w:pStyle w:val="ListParagraph"/>
        <w:numPr>
          <w:ilvl w:val="0"/>
          <w:numId w:val="4"/>
        </w:numPr>
        <w:spacing w:after="200"/>
        <w:ind w:left="720"/>
        <w:rPr>
          <w:rFonts w:ascii="Cambria" w:hAnsi="Cambria"/>
          <w:sz w:val="22"/>
          <w:szCs w:val="22"/>
        </w:rPr>
      </w:pPr>
      <w:r>
        <w:rPr>
          <w:rFonts w:ascii="Cambria" w:hAnsi="Cambria"/>
          <w:sz w:val="22"/>
          <w:szCs w:val="22"/>
        </w:rPr>
        <w:t xml:space="preserve">The photo should be from the shoulders up with the applicant in at least business casual attire. </w:t>
      </w:r>
    </w:p>
    <w:p w14:paraId="685BF9CA" w14:textId="77777777" w:rsidR="00CD6843" w:rsidRPr="005D565D" w:rsidRDefault="00CD6843" w:rsidP="00CD6843">
      <w:pPr>
        <w:pStyle w:val="ListParagraph"/>
        <w:numPr>
          <w:ilvl w:val="1"/>
          <w:numId w:val="4"/>
        </w:numPr>
        <w:spacing w:after="200"/>
        <w:rPr>
          <w:rFonts w:ascii="Cambria" w:hAnsi="Cambria"/>
          <w:sz w:val="22"/>
          <w:szCs w:val="22"/>
        </w:rPr>
      </w:pPr>
      <w:r>
        <w:rPr>
          <w:rFonts w:ascii="Cambria" w:hAnsi="Cambria"/>
          <w:sz w:val="22"/>
          <w:szCs w:val="22"/>
        </w:rPr>
        <w:t xml:space="preserve">Examples of photos: senior photos, photos from previous work experience, job fair head shots etc. </w:t>
      </w:r>
    </w:p>
    <w:p w14:paraId="656B5766" w14:textId="77777777" w:rsidR="00CD6843" w:rsidRDefault="00CD6843"/>
    <w:p w14:paraId="29088F19" w14:textId="3553A846" w:rsidR="00ED66AE" w:rsidRDefault="00ED66AE">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9"/>
        <w:gridCol w:w="7311"/>
      </w:tblGrid>
      <w:tr w:rsidR="00CC5459" w:rsidRPr="001308FB" w14:paraId="7D8B6E18" w14:textId="77777777" w:rsidTr="000470CC">
        <w:tc>
          <w:tcPr>
            <w:tcW w:w="3528" w:type="dxa"/>
          </w:tcPr>
          <w:p w14:paraId="0A9181A1" w14:textId="218FE9C9" w:rsidR="00CC5459" w:rsidRPr="001308FB" w:rsidRDefault="00CC5459" w:rsidP="000470CC">
            <w:pPr>
              <w:contextualSpacing/>
              <w:jc w:val="center"/>
              <w:rPr>
                <w:rFonts w:ascii="Cambria" w:hAnsi="Cambria"/>
                <w:b/>
                <w:szCs w:val="20"/>
              </w:rPr>
            </w:pPr>
            <w:r w:rsidRPr="001308FB">
              <w:rPr>
                <w:rFonts w:ascii="Cambria" w:hAnsi="Cambria"/>
                <w:b/>
                <w:noProof/>
                <w:szCs w:val="20"/>
              </w:rPr>
              <w:lastRenderedPageBreak/>
              <w:drawing>
                <wp:inline distT="0" distB="0" distL="0" distR="0" wp14:anchorId="2DBF15D1" wp14:editId="401B244C">
                  <wp:extent cx="1371600" cy="1524000"/>
                  <wp:effectExtent l="0" t="0" r="0" b="0"/>
                  <wp:docPr id="2" name="Picture 2" descr="Macintosh HD:Users:czsheehan:OneDriveBusiness:Public Relations:Emblems and Logos:FFA Emblem 2014:RGB:NationalFFA_Emblem_R_3C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zsheehan:OneDriveBusiness:Public Relations:Emblems and Logos:FFA Emblem 2014:RGB:NationalFFA_Emblem_R_3C_RGB.png"/>
                          <pic:cNvPicPr>
                            <a:picLocks noChangeAspect="1" noChangeArrowheads="1"/>
                          </pic:cNvPicPr>
                        </pic:nvPicPr>
                        <pic:blipFill rotWithShape="1">
                          <a:blip r:embed="rId19">
                            <a:extLst>
                              <a:ext uri="{28A0092B-C50C-407E-A947-70E740481C1C}">
                                <a14:useLocalDpi xmlns:a14="http://schemas.microsoft.com/office/drawing/2010/main" val="0"/>
                              </a:ext>
                            </a:extLst>
                          </a:blip>
                          <a:srcRect b="7407"/>
                          <a:stretch/>
                        </pic:blipFill>
                        <pic:spPr bwMode="auto">
                          <a:xfrm>
                            <a:off x="0" y="0"/>
                            <a:ext cx="1371600" cy="1524000"/>
                          </a:xfrm>
                          <a:prstGeom prst="rect">
                            <a:avLst/>
                          </a:prstGeom>
                          <a:noFill/>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7488" w:type="dxa"/>
            <w:vAlign w:val="center"/>
          </w:tcPr>
          <w:p w14:paraId="0B26A14F" w14:textId="77777777" w:rsidR="00CC5459" w:rsidRPr="001308FB" w:rsidRDefault="00CC5459" w:rsidP="000470CC">
            <w:pPr>
              <w:contextualSpacing/>
              <w:jc w:val="center"/>
              <w:rPr>
                <w:rFonts w:ascii="Cambria" w:hAnsi="Cambria"/>
                <w:szCs w:val="20"/>
              </w:rPr>
            </w:pPr>
            <w:r w:rsidRPr="001308FB">
              <w:rPr>
                <w:rFonts w:ascii="Cambria" w:hAnsi="Cambria"/>
                <w:b/>
                <w:szCs w:val="20"/>
              </w:rPr>
              <w:t>CALIFORNIA FFA</w:t>
            </w:r>
          </w:p>
          <w:p w14:paraId="6407006E" w14:textId="77777777" w:rsidR="00CC5459" w:rsidRPr="001308FB" w:rsidRDefault="00CC5459" w:rsidP="000470CC">
            <w:pPr>
              <w:jc w:val="center"/>
              <w:rPr>
                <w:rFonts w:ascii="Cambria" w:hAnsi="Cambria"/>
                <w:b/>
                <w:szCs w:val="20"/>
              </w:rPr>
            </w:pPr>
          </w:p>
          <w:p w14:paraId="7BA866A8" w14:textId="77777777" w:rsidR="00CC5459" w:rsidRPr="001308FB" w:rsidRDefault="00CC5459" w:rsidP="000470CC">
            <w:pPr>
              <w:pStyle w:val="Heading4"/>
              <w:rPr>
                <w:rFonts w:ascii="Cambria" w:hAnsi="Cambria"/>
              </w:rPr>
            </w:pPr>
            <w:r w:rsidRPr="001308FB">
              <w:rPr>
                <w:rFonts w:ascii="Cambria" w:hAnsi="Cambria"/>
              </w:rPr>
              <w:t>LEADERSHIP CONFERENCE FACILITATOR</w:t>
            </w:r>
          </w:p>
          <w:p w14:paraId="252E554F" w14:textId="25354DC3" w:rsidR="00CC5459" w:rsidRPr="001308FB" w:rsidRDefault="005E5EE2" w:rsidP="000470CC">
            <w:pPr>
              <w:jc w:val="center"/>
              <w:rPr>
                <w:rFonts w:ascii="Cambria" w:hAnsi="Cambria"/>
                <w:b/>
                <w:bCs/>
              </w:rPr>
            </w:pPr>
            <w:r>
              <w:rPr>
                <w:rFonts w:ascii="Cambria" w:hAnsi="Cambria"/>
                <w:b/>
                <w:bCs/>
              </w:rPr>
              <w:t>20</w:t>
            </w:r>
            <w:r w:rsidR="008B1E5B">
              <w:rPr>
                <w:rFonts w:ascii="Cambria" w:hAnsi="Cambria"/>
                <w:b/>
                <w:bCs/>
              </w:rPr>
              <w:t>21</w:t>
            </w:r>
            <w:r>
              <w:rPr>
                <w:rFonts w:ascii="Cambria" w:hAnsi="Cambria"/>
                <w:b/>
                <w:bCs/>
              </w:rPr>
              <w:t>-20</w:t>
            </w:r>
            <w:r w:rsidR="006819A2">
              <w:rPr>
                <w:rFonts w:ascii="Cambria" w:hAnsi="Cambria"/>
                <w:b/>
                <w:bCs/>
              </w:rPr>
              <w:t>2</w:t>
            </w:r>
            <w:r w:rsidR="008B1E5B">
              <w:rPr>
                <w:rFonts w:ascii="Cambria" w:hAnsi="Cambria"/>
                <w:b/>
                <w:bCs/>
              </w:rPr>
              <w:t>2</w:t>
            </w:r>
          </w:p>
        </w:tc>
      </w:tr>
    </w:tbl>
    <w:p w14:paraId="690B89F9" w14:textId="5CC1BA0C" w:rsidR="00CC5459" w:rsidRPr="001308FB" w:rsidRDefault="00CC5459" w:rsidP="0047703B">
      <w:pPr>
        <w:pBdr>
          <w:bottom w:val="single" w:sz="4" w:space="1" w:color="auto"/>
        </w:pBdr>
        <w:jc w:val="center"/>
        <w:rPr>
          <w:rFonts w:ascii="Cambria" w:hAnsi="Cambria"/>
          <w:sz w:val="32"/>
        </w:rPr>
      </w:pPr>
      <w:r w:rsidRPr="001308FB">
        <w:rPr>
          <w:rFonts w:ascii="Cambria" w:hAnsi="Cambria"/>
          <w:b/>
          <w:sz w:val="32"/>
          <w:szCs w:val="20"/>
        </w:rPr>
        <w:t>APPLICATION WORKSHEET</w:t>
      </w:r>
    </w:p>
    <w:p w14:paraId="7AB90E03" w14:textId="77777777" w:rsidR="00CC5459" w:rsidRPr="001308FB" w:rsidRDefault="00CC5459" w:rsidP="00CC5459">
      <w:pPr>
        <w:rPr>
          <w:rFonts w:ascii="Cambria" w:hAnsi="Cambria"/>
        </w:rPr>
      </w:pPr>
    </w:p>
    <w:p w14:paraId="285B9342" w14:textId="75DBF382" w:rsidR="00CC5459" w:rsidRPr="001308FB" w:rsidRDefault="00CC5459" w:rsidP="00CC5459">
      <w:pPr>
        <w:jc w:val="center"/>
        <w:rPr>
          <w:rFonts w:ascii="Cambria" w:hAnsi="Cambria"/>
          <w:i/>
        </w:rPr>
      </w:pPr>
      <w:r w:rsidRPr="001308FB">
        <w:rPr>
          <w:rFonts w:ascii="Cambria" w:hAnsi="Cambria"/>
          <w:i/>
        </w:rPr>
        <w:t xml:space="preserve">This form must be submitted with your </w:t>
      </w:r>
      <w:r w:rsidR="00730130">
        <w:rPr>
          <w:rFonts w:ascii="Cambria" w:hAnsi="Cambria"/>
          <w:i/>
        </w:rPr>
        <w:t xml:space="preserve">resume and </w:t>
      </w:r>
      <w:r w:rsidR="00B94354">
        <w:rPr>
          <w:rFonts w:ascii="Cambria" w:hAnsi="Cambria"/>
          <w:i/>
        </w:rPr>
        <w:t>professional photo.</w:t>
      </w:r>
    </w:p>
    <w:p w14:paraId="5C2D22B7" w14:textId="77777777" w:rsidR="00CC5459" w:rsidRPr="001308FB" w:rsidRDefault="00CC5459" w:rsidP="00CC5459">
      <w:pPr>
        <w:rPr>
          <w:rFonts w:ascii="Cambria" w:hAnsi="Cambria"/>
          <w:i/>
        </w:rPr>
      </w:pPr>
    </w:p>
    <w:p w14:paraId="4A99BB38" w14:textId="0AA7CCC8" w:rsidR="00CC5459" w:rsidRPr="001308FB" w:rsidRDefault="00CC5459" w:rsidP="00CC5459">
      <w:pPr>
        <w:pBdr>
          <w:bottom w:val="single" w:sz="8" w:space="1" w:color="auto"/>
        </w:pBdr>
        <w:rPr>
          <w:rFonts w:ascii="Cambria" w:hAnsi="Cambria"/>
          <w:b/>
        </w:rPr>
      </w:pPr>
      <w:r w:rsidRPr="001308FB">
        <w:rPr>
          <w:rFonts w:ascii="Cambria" w:hAnsi="Cambria"/>
          <w:b/>
        </w:rPr>
        <w:t xml:space="preserve">Name: </w:t>
      </w:r>
      <w:r w:rsidRPr="001308FB">
        <w:rPr>
          <w:rFonts w:ascii="Cambria" w:hAnsi="Cambria"/>
          <w:b/>
        </w:rPr>
        <w:tab/>
      </w:r>
      <w:r w:rsidR="004659EE">
        <w:rPr>
          <w:rFonts w:ascii="Cambria" w:hAnsi="Cambria"/>
          <w:b/>
          <w:shd w:val="clear" w:color="auto" w:fill="F2F2F2" w:themeFill="background1" w:themeFillShade="F2"/>
        </w:rPr>
        <w:fldChar w:fldCharType="begin">
          <w:ffData>
            <w:name w:val=""/>
            <w:enabled/>
            <w:calcOnExit w:val="0"/>
            <w:textInput/>
          </w:ffData>
        </w:fldChar>
      </w:r>
      <w:r w:rsidR="004659EE">
        <w:rPr>
          <w:rFonts w:ascii="Cambria" w:hAnsi="Cambria"/>
          <w:b/>
          <w:shd w:val="clear" w:color="auto" w:fill="F2F2F2" w:themeFill="background1" w:themeFillShade="F2"/>
        </w:rPr>
        <w:instrText xml:space="preserve"> FORMTEXT </w:instrText>
      </w:r>
      <w:r w:rsidR="004659EE">
        <w:rPr>
          <w:rFonts w:ascii="Cambria" w:hAnsi="Cambria"/>
          <w:b/>
          <w:shd w:val="clear" w:color="auto" w:fill="F2F2F2" w:themeFill="background1" w:themeFillShade="F2"/>
        </w:rPr>
      </w:r>
      <w:r w:rsidR="004659EE">
        <w:rPr>
          <w:rFonts w:ascii="Cambria" w:hAnsi="Cambria"/>
          <w:b/>
          <w:shd w:val="clear" w:color="auto" w:fill="F2F2F2" w:themeFill="background1" w:themeFillShade="F2"/>
        </w:rPr>
        <w:fldChar w:fldCharType="separate"/>
      </w:r>
      <w:r w:rsidR="00FB00E2">
        <w:rPr>
          <w:rFonts w:ascii="Cambria" w:hAnsi="Cambria"/>
          <w:b/>
          <w:noProof/>
          <w:shd w:val="clear" w:color="auto" w:fill="F2F2F2" w:themeFill="background1" w:themeFillShade="F2"/>
        </w:rPr>
        <w:t> </w:t>
      </w:r>
      <w:r w:rsidR="00FB00E2">
        <w:rPr>
          <w:rFonts w:ascii="Cambria" w:hAnsi="Cambria"/>
          <w:b/>
          <w:noProof/>
          <w:shd w:val="clear" w:color="auto" w:fill="F2F2F2" w:themeFill="background1" w:themeFillShade="F2"/>
        </w:rPr>
        <w:t> </w:t>
      </w:r>
      <w:r w:rsidR="00FB00E2">
        <w:rPr>
          <w:rFonts w:ascii="Cambria" w:hAnsi="Cambria"/>
          <w:b/>
          <w:noProof/>
          <w:shd w:val="clear" w:color="auto" w:fill="F2F2F2" w:themeFill="background1" w:themeFillShade="F2"/>
        </w:rPr>
        <w:t> </w:t>
      </w:r>
      <w:r w:rsidR="00FB00E2">
        <w:rPr>
          <w:rFonts w:ascii="Cambria" w:hAnsi="Cambria"/>
          <w:b/>
          <w:noProof/>
          <w:shd w:val="clear" w:color="auto" w:fill="F2F2F2" w:themeFill="background1" w:themeFillShade="F2"/>
        </w:rPr>
        <w:t> </w:t>
      </w:r>
      <w:r w:rsidR="00FB00E2">
        <w:rPr>
          <w:rFonts w:ascii="Cambria" w:hAnsi="Cambria"/>
          <w:b/>
          <w:noProof/>
          <w:shd w:val="clear" w:color="auto" w:fill="F2F2F2" w:themeFill="background1" w:themeFillShade="F2"/>
        </w:rPr>
        <w:t> </w:t>
      </w:r>
      <w:r w:rsidR="004659EE">
        <w:rPr>
          <w:rFonts w:ascii="Cambria" w:hAnsi="Cambria"/>
          <w:b/>
          <w:shd w:val="clear" w:color="auto" w:fill="F2F2F2" w:themeFill="background1" w:themeFillShade="F2"/>
        </w:rPr>
        <w:fldChar w:fldCharType="end"/>
      </w:r>
    </w:p>
    <w:p w14:paraId="06B02D09" w14:textId="77777777" w:rsidR="00CC5459" w:rsidRPr="001308FB" w:rsidRDefault="00CC5459" w:rsidP="00CC5459">
      <w:pPr>
        <w:rPr>
          <w:rFonts w:ascii="Cambria" w:hAnsi="Cambria"/>
          <w:b/>
        </w:rPr>
      </w:pPr>
    </w:p>
    <w:p w14:paraId="2FBC7602" w14:textId="4560F066" w:rsidR="00CC5459" w:rsidRPr="001308FB" w:rsidRDefault="00CC5459" w:rsidP="00CC5459">
      <w:pPr>
        <w:pBdr>
          <w:bottom w:val="single" w:sz="8" w:space="1" w:color="auto"/>
        </w:pBdr>
        <w:rPr>
          <w:rFonts w:ascii="Cambria" w:hAnsi="Cambria"/>
          <w:b/>
        </w:rPr>
      </w:pPr>
      <w:r w:rsidRPr="001308FB">
        <w:rPr>
          <w:rFonts w:ascii="Cambria" w:hAnsi="Cambria"/>
          <w:b/>
        </w:rPr>
        <w:t>Cell Phone:</w:t>
      </w:r>
      <w:r w:rsidRPr="001308FB">
        <w:rPr>
          <w:rFonts w:ascii="Cambria" w:hAnsi="Cambria"/>
          <w:b/>
        </w:rPr>
        <w:tab/>
      </w:r>
      <w:r w:rsidR="002B13A0">
        <w:rPr>
          <w:rFonts w:ascii="Cambria" w:hAnsi="Cambria"/>
          <w:b/>
          <w:shd w:val="clear" w:color="auto" w:fill="F2F2F2" w:themeFill="background1" w:themeFillShade="F2"/>
        </w:rPr>
        <w:fldChar w:fldCharType="begin">
          <w:ffData>
            <w:name w:val=""/>
            <w:enabled/>
            <w:calcOnExit w:val="0"/>
            <w:textInput/>
          </w:ffData>
        </w:fldChar>
      </w:r>
      <w:r w:rsidR="002B13A0">
        <w:rPr>
          <w:rFonts w:ascii="Cambria" w:hAnsi="Cambria"/>
          <w:b/>
          <w:shd w:val="clear" w:color="auto" w:fill="F2F2F2" w:themeFill="background1" w:themeFillShade="F2"/>
        </w:rPr>
        <w:instrText xml:space="preserve"> FORMTEXT </w:instrText>
      </w:r>
      <w:r w:rsidR="002B13A0">
        <w:rPr>
          <w:rFonts w:ascii="Cambria" w:hAnsi="Cambria"/>
          <w:b/>
          <w:shd w:val="clear" w:color="auto" w:fill="F2F2F2" w:themeFill="background1" w:themeFillShade="F2"/>
        </w:rPr>
      </w:r>
      <w:r w:rsidR="002B13A0">
        <w:rPr>
          <w:rFonts w:ascii="Cambria" w:hAnsi="Cambria"/>
          <w:b/>
          <w:shd w:val="clear" w:color="auto" w:fill="F2F2F2" w:themeFill="background1" w:themeFillShade="F2"/>
        </w:rPr>
        <w:fldChar w:fldCharType="separate"/>
      </w:r>
      <w:r w:rsidR="00FB00E2">
        <w:rPr>
          <w:rFonts w:ascii="Cambria" w:hAnsi="Cambria"/>
          <w:b/>
          <w:noProof/>
          <w:shd w:val="clear" w:color="auto" w:fill="F2F2F2" w:themeFill="background1" w:themeFillShade="F2"/>
        </w:rPr>
        <w:t> </w:t>
      </w:r>
      <w:r w:rsidR="00FB00E2">
        <w:rPr>
          <w:rFonts w:ascii="Cambria" w:hAnsi="Cambria"/>
          <w:b/>
          <w:noProof/>
          <w:shd w:val="clear" w:color="auto" w:fill="F2F2F2" w:themeFill="background1" w:themeFillShade="F2"/>
        </w:rPr>
        <w:t> </w:t>
      </w:r>
      <w:r w:rsidR="00FB00E2">
        <w:rPr>
          <w:rFonts w:ascii="Cambria" w:hAnsi="Cambria"/>
          <w:b/>
          <w:noProof/>
          <w:shd w:val="clear" w:color="auto" w:fill="F2F2F2" w:themeFill="background1" w:themeFillShade="F2"/>
        </w:rPr>
        <w:t> </w:t>
      </w:r>
      <w:r w:rsidR="00FB00E2">
        <w:rPr>
          <w:rFonts w:ascii="Cambria" w:hAnsi="Cambria"/>
          <w:b/>
          <w:noProof/>
          <w:shd w:val="clear" w:color="auto" w:fill="F2F2F2" w:themeFill="background1" w:themeFillShade="F2"/>
        </w:rPr>
        <w:t> </w:t>
      </w:r>
      <w:r w:rsidR="00FB00E2">
        <w:rPr>
          <w:rFonts w:ascii="Cambria" w:hAnsi="Cambria"/>
          <w:b/>
          <w:noProof/>
          <w:shd w:val="clear" w:color="auto" w:fill="F2F2F2" w:themeFill="background1" w:themeFillShade="F2"/>
        </w:rPr>
        <w:t> </w:t>
      </w:r>
      <w:r w:rsidR="002B13A0">
        <w:rPr>
          <w:rFonts w:ascii="Cambria" w:hAnsi="Cambria"/>
          <w:b/>
          <w:shd w:val="clear" w:color="auto" w:fill="F2F2F2" w:themeFill="background1" w:themeFillShade="F2"/>
        </w:rPr>
        <w:fldChar w:fldCharType="end"/>
      </w:r>
    </w:p>
    <w:p w14:paraId="6C07E5FE" w14:textId="77777777" w:rsidR="00CC5459" w:rsidRPr="001308FB" w:rsidRDefault="00CC5459" w:rsidP="00CC5459">
      <w:pPr>
        <w:rPr>
          <w:rFonts w:ascii="Cambria" w:hAnsi="Cambria"/>
          <w:b/>
        </w:rPr>
      </w:pPr>
    </w:p>
    <w:p w14:paraId="060F351E" w14:textId="3C1628FC" w:rsidR="00CC5459" w:rsidRPr="001308FB" w:rsidRDefault="00CC5459" w:rsidP="00CC5459">
      <w:pPr>
        <w:pBdr>
          <w:bottom w:val="single" w:sz="8" w:space="1" w:color="auto"/>
        </w:pBdr>
        <w:rPr>
          <w:rFonts w:ascii="Cambria" w:hAnsi="Cambria"/>
          <w:b/>
        </w:rPr>
      </w:pPr>
      <w:r w:rsidRPr="001308FB">
        <w:rPr>
          <w:rFonts w:ascii="Cambria" w:hAnsi="Cambria"/>
          <w:b/>
        </w:rPr>
        <w:t>Email:</w:t>
      </w:r>
      <w:r w:rsidRPr="001308FB">
        <w:rPr>
          <w:rFonts w:ascii="Cambria" w:hAnsi="Cambria"/>
          <w:b/>
        </w:rPr>
        <w:tab/>
      </w:r>
      <w:r w:rsidRPr="001308FB">
        <w:rPr>
          <w:rFonts w:ascii="Cambria" w:hAnsi="Cambria"/>
          <w:b/>
        </w:rPr>
        <w:tab/>
      </w:r>
      <w:r w:rsidR="002B13A0">
        <w:rPr>
          <w:rFonts w:ascii="Cambria" w:hAnsi="Cambria"/>
          <w:shd w:val="clear" w:color="auto" w:fill="F2F2F2" w:themeFill="background1" w:themeFillShade="F2"/>
        </w:rPr>
        <w:fldChar w:fldCharType="begin">
          <w:ffData>
            <w:name w:val=""/>
            <w:enabled/>
            <w:calcOnExit w:val="0"/>
            <w:textInput/>
          </w:ffData>
        </w:fldChar>
      </w:r>
      <w:r w:rsidR="002B13A0">
        <w:rPr>
          <w:rFonts w:ascii="Cambria" w:hAnsi="Cambria"/>
          <w:shd w:val="clear" w:color="auto" w:fill="F2F2F2" w:themeFill="background1" w:themeFillShade="F2"/>
        </w:rPr>
        <w:instrText xml:space="preserve"> FORMTEXT </w:instrText>
      </w:r>
      <w:r w:rsidR="002B13A0">
        <w:rPr>
          <w:rFonts w:ascii="Cambria" w:hAnsi="Cambria"/>
          <w:shd w:val="clear" w:color="auto" w:fill="F2F2F2" w:themeFill="background1" w:themeFillShade="F2"/>
        </w:rPr>
      </w:r>
      <w:r w:rsidR="002B13A0">
        <w:rPr>
          <w:rFonts w:ascii="Cambria" w:hAnsi="Cambria"/>
          <w:shd w:val="clear" w:color="auto" w:fill="F2F2F2" w:themeFill="background1" w:themeFillShade="F2"/>
        </w:rPr>
        <w:fldChar w:fldCharType="separate"/>
      </w:r>
      <w:r w:rsidR="00FB00E2">
        <w:rPr>
          <w:rFonts w:ascii="Cambria" w:hAnsi="Cambria"/>
          <w:noProof/>
          <w:shd w:val="clear" w:color="auto" w:fill="F2F2F2" w:themeFill="background1" w:themeFillShade="F2"/>
        </w:rPr>
        <w:t> </w:t>
      </w:r>
      <w:r w:rsidR="00FB00E2">
        <w:rPr>
          <w:rFonts w:ascii="Cambria" w:hAnsi="Cambria"/>
          <w:noProof/>
          <w:shd w:val="clear" w:color="auto" w:fill="F2F2F2" w:themeFill="background1" w:themeFillShade="F2"/>
        </w:rPr>
        <w:t> </w:t>
      </w:r>
      <w:r w:rsidR="00FB00E2">
        <w:rPr>
          <w:rFonts w:ascii="Cambria" w:hAnsi="Cambria"/>
          <w:noProof/>
          <w:shd w:val="clear" w:color="auto" w:fill="F2F2F2" w:themeFill="background1" w:themeFillShade="F2"/>
        </w:rPr>
        <w:t> </w:t>
      </w:r>
      <w:r w:rsidR="00FB00E2">
        <w:rPr>
          <w:rFonts w:ascii="Cambria" w:hAnsi="Cambria"/>
          <w:noProof/>
          <w:shd w:val="clear" w:color="auto" w:fill="F2F2F2" w:themeFill="background1" w:themeFillShade="F2"/>
        </w:rPr>
        <w:t> </w:t>
      </w:r>
      <w:r w:rsidR="00FB00E2">
        <w:rPr>
          <w:rFonts w:ascii="Cambria" w:hAnsi="Cambria"/>
          <w:noProof/>
          <w:shd w:val="clear" w:color="auto" w:fill="F2F2F2" w:themeFill="background1" w:themeFillShade="F2"/>
        </w:rPr>
        <w:t> </w:t>
      </w:r>
      <w:r w:rsidR="002B13A0">
        <w:rPr>
          <w:rFonts w:ascii="Cambria" w:hAnsi="Cambria"/>
          <w:shd w:val="clear" w:color="auto" w:fill="F2F2F2" w:themeFill="background1" w:themeFillShade="F2"/>
        </w:rPr>
        <w:fldChar w:fldCharType="end"/>
      </w:r>
    </w:p>
    <w:p w14:paraId="4B8BF54F" w14:textId="77777777" w:rsidR="00CC5459" w:rsidRPr="001308FB" w:rsidRDefault="00CC5459" w:rsidP="00CC5459">
      <w:pPr>
        <w:rPr>
          <w:rFonts w:ascii="Cambria" w:hAnsi="Cambria"/>
          <w:b/>
        </w:rPr>
      </w:pPr>
    </w:p>
    <w:p w14:paraId="141BCD5C" w14:textId="5F612827" w:rsidR="006819A2" w:rsidRPr="001308FB" w:rsidRDefault="00992A5E" w:rsidP="00CB0673">
      <w:pPr>
        <w:pBdr>
          <w:bottom w:val="single" w:sz="8" w:space="1" w:color="auto"/>
        </w:pBdr>
        <w:rPr>
          <w:rFonts w:ascii="Cambria" w:hAnsi="Cambria"/>
          <w:b/>
        </w:rPr>
      </w:pPr>
      <w:r>
        <w:rPr>
          <w:rFonts w:ascii="Cambria" w:hAnsi="Cambria"/>
          <w:b/>
        </w:rPr>
        <w:t>Hometown</w:t>
      </w:r>
      <w:r w:rsidR="006819A2">
        <w:rPr>
          <w:rFonts w:ascii="Cambria" w:hAnsi="Cambria"/>
          <w:b/>
        </w:rPr>
        <w:t xml:space="preserve"> and FFA Chapter</w:t>
      </w:r>
      <w:r w:rsidR="00CB0673" w:rsidRPr="001308FB">
        <w:rPr>
          <w:rFonts w:ascii="Cambria" w:hAnsi="Cambria"/>
          <w:b/>
        </w:rPr>
        <w:t>:</w:t>
      </w:r>
      <w:r w:rsidR="00CB0673" w:rsidRPr="001308FB">
        <w:rPr>
          <w:rFonts w:ascii="Cambria" w:hAnsi="Cambria"/>
          <w:b/>
        </w:rPr>
        <w:tab/>
      </w:r>
      <w:r w:rsidR="002B13A0">
        <w:rPr>
          <w:rFonts w:ascii="Cambria" w:hAnsi="Cambria"/>
          <w:shd w:val="clear" w:color="auto" w:fill="F2F2F2" w:themeFill="background1" w:themeFillShade="F2"/>
        </w:rPr>
        <w:fldChar w:fldCharType="begin">
          <w:ffData>
            <w:name w:val=""/>
            <w:enabled/>
            <w:calcOnExit w:val="0"/>
            <w:textInput/>
          </w:ffData>
        </w:fldChar>
      </w:r>
      <w:r w:rsidR="002B13A0">
        <w:rPr>
          <w:rFonts w:ascii="Cambria" w:hAnsi="Cambria"/>
          <w:shd w:val="clear" w:color="auto" w:fill="F2F2F2" w:themeFill="background1" w:themeFillShade="F2"/>
        </w:rPr>
        <w:instrText xml:space="preserve"> FORMTEXT </w:instrText>
      </w:r>
      <w:r w:rsidR="002B13A0">
        <w:rPr>
          <w:rFonts w:ascii="Cambria" w:hAnsi="Cambria"/>
          <w:shd w:val="clear" w:color="auto" w:fill="F2F2F2" w:themeFill="background1" w:themeFillShade="F2"/>
        </w:rPr>
      </w:r>
      <w:r w:rsidR="002B13A0">
        <w:rPr>
          <w:rFonts w:ascii="Cambria" w:hAnsi="Cambria"/>
          <w:shd w:val="clear" w:color="auto" w:fill="F2F2F2" w:themeFill="background1" w:themeFillShade="F2"/>
        </w:rPr>
        <w:fldChar w:fldCharType="separate"/>
      </w:r>
      <w:r w:rsidR="00FB00E2">
        <w:rPr>
          <w:rFonts w:ascii="Cambria" w:hAnsi="Cambria"/>
          <w:noProof/>
          <w:shd w:val="clear" w:color="auto" w:fill="F2F2F2" w:themeFill="background1" w:themeFillShade="F2"/>
        </w:rPr>
        <w:t> </w:t>
      </w:r>
      <w:r w:rsidR="00FB00E2">
        <w:rPr>
          <w:rFonts w:ascii="Cambria" w:hAnsi="Cambria"/>
          <w:noProof/>
          <w:shd w:val="clear" w:color="auto" w:fill="F2F2F2" w:themeFill="background1" w:themeFillShade="F2"/>
        </w:rPr>
        <w:t> </w:t>
      </w:r>
      <w:r w:rsidR="00FB00E2">
        <w:rPr>
          <w:rFonts w:ascii="Cambria" w:hAnsi="Cambria"/>
          <w:noProof/>
          <w:shd w:val="clear" w:color="auto" w:fill="F2F2F2" w:themeFill="background1" w:themeFillShade="F2"/>
        </w:rPr>
        <w:t> </w:t>
      </w:r>
      <w:r w:rsidR="00FB00E2">
        <w:rPr>
          <w:rFonts w:ascii="Cambria" w:hAnsi="Cambria"/>
          <w:noProof/>
          <w:shd w:val="clear" w:color="auto" w:fill="F2F2F2" w:themeFill="background1" w:themeFillShade="F2"/>
        </w:rPr>
        <w:t> </w:t>
      </w:r>
      <w:r w:rsidR="00FB00E2">
        <w:rPr>
          <w:rFonts w:ascii="Cambria" w:hAnsi="Cambria"/>
          <w:noProof/>
          <w:shd w:val="clear" w:color="auto" w:fill="F2F2F2" w:themeFill="background1" w:themeFillShade="F2"/>
        </w:rPr>
        <w:t> </w:t>
      </w:r>
      <w:r w:rsidR="002B13A0">
        <w:rPr>
          <w:rFonts w:ascii="Cambria" w:hAnsi="Cambria"/>
          <w:shd w:val="clear" w:color="auto" w:fill="F2F2F2" w:themeFill="background1" w:themeFillShade="F2"/>
        </w:rPr>
        <w:fldChar w:fldCharType="end"/>
      </w:r>
      <w:r w:rsidR="00CB0673" w:rsidRPr="00CB0673">
        <w:rPr>
          <w:rFonts w:ascii="Cambria" w:hAnsi="Cambria"/>
          <w:b/>
        </w:rPr>
        <w:t xml:space="preserve"> </w:t>
      </w:r>
      <w:r w:rsidR="00CB0673">
        <w:rPr>
          <w:rFonts w:ascii="Cambria" w:hAnsi="Cambria"/>
          <w:b/>
        </w:rPr>
        <w:tab/>
      </w:r>
    </w:p>
    <w:p w14:paraId="7F1D4991" w14:textId="77777777" w:rsidR="00C74BB1" w:rsidRDefault="00C74BB1" w:rsidP="00992A5E">
      <w:pPr>
        <w:rPr>
          <w:rFonts w:ascii="Cambria" w:hAnsi="Cambria"/>
          <w:b/>
        </w:rPr>
      </w:pPr>
    </w:p>
    <w:p w14:paraId="64E0BF19" w14:textId="3221B634" w:rsidR="006819A2" w:rsidRPr="001308FB" w:rsidRDefault="006819A2" w:rsidP="006819A2">
      <w:pPr>
        <w:pBdr>
          <w:bottom w:val="single" w:sz="8" w:space="1" w:color="auto"/>
        </w:pBdr>
        <w:rPr>
          <w:rFonts w:ascii="Cambria" w:hAnsi="Cambria"/>
          <w:b/>
        </w:rPr>
      </w:pPr>
      <w:r>
        <w:rPr>
          <w:rFonts w:ascii="Cambria" w:hAnsi="Cambria"/>
          <w:b/>
        </w:rPr>
        <w:t>College Attending</w:t>
      </w:r>
      <w:r w:rsidR="009E69D4">
        <w:rPr>
          <w:rFonts w:ascii="Cambria" w:hAnsi="Cambria"/>
          <w:b/>
        </w:rPr>
        <w:t xml:space="preserve"> during Conference Season</w:t>
      </w:r>
      <w:r w:rsidRPr="001308FB">
        <w:rPr>
          <w:rFonts w:ascii="Cambria" w:hAnsi="Cambria"/>
          <w:b/>
        </w:rPr>
        <w:t>:</w:t>
      </w:r>
      <w:r w:rsidRPr="001308FB">
        <w:rPr>
          <w:rFonts w:ascii="Cambria" w:hAnsi="Cambria"/>
          <w:b/>
        </w:rPr>
        <w:tab/>
      </w:r>
      <w:r>
        <w:rPr>
          <w:rFonts w:ascii="Cambria" w:hAnsi="Cambria"/>
          <w:shd w:val="clear" w:color="auto" w:fill="F2F2F2" w:themeFill="background1" w:themeFillShade="F2"/>
        </w:rPr>
        <w:fldChar w:fldCharType="begin">
          <w:ffData>
            <w:name w:val=""/>
            <w:enabled/>
            <w:calcOnExit w:val="0"/>
            <w:textInput/>
          </w:ffData>
        </w:fldChar>
      </w:r>
      <w:r>
        <w:rPr>
          <w:rFonts w:ascii="Cambria" w:hAnsi="Cambria"/>
          <w:shd w:val="clear" w:color="auto" w:fill="F2F2F2" w:themeFill="background1" w:themeFillShade="F2"/>
        </w:rPr>
        <w:instrText xml:space="preserve"> FORMTEXT </w:instrText>
      </w:r>
      <w:r>
        <w:rPr>
          <w:rFonts w:ascii="Cambria" w:hAnsi="Cambria"/>
          <w:shd w:val="clear" w:color="auto" w:fill="F2F2F2" w:themeFill="background1" w:themeFillShade="F2"/>
        </w:rPr>
      </w:r>
      <w:r>
        <w:rPr>
          <w:rFonts w:ascii="Cambria" w:hAnsi="Cambria"/>
          <w:shd w:val="clear" w:color="auto" w:fill="F2F2F2" w:themeFill="background1" w:themeFillShade="F2"/>
        </w:rPr>
        <w:fldChar w:fldCharType="separate"/>
      </w:r>
      <w:r w:rsidR="00FB00E2">
        <w:rPr>
          <w:rFonts w:ascii="Cambria" w:hAnsi="Cambria"/>
          <w:noProof/>
          <w:shd w:val="clear" w:color="auto" w:fill="F2F2F2" w:themeFill="background1" w:themeFillShade="F2"/>
        </w:rPr>
        <w:t> </w:t>
      </w:r>
      <w:r w:rsidR="00FB00E2">
        <w:rPr>
          <w:rFonts w:ascii="Cambria" w:hAnsi="Cambria"/>
          <w:noProof/>
          <w:shd w:val="clear" w:color="auto" w:fill="F2F2F2" w:themeFill="background1" w:themeFillShade="F2"/>
        </w:rPr>
        <w:t> </w:t>
      </w:r>
      <w:r w:rsidR="00FB00E2">
        <w:rPr>
          <w:rFonts w:ascii="Cambria" w:hAnsi="Cambria"/>
          <w:noProof/>
          <w:shd w:val="clear" w:color="auto" w:fill="F2F2F2" w:themeFill="background1" w:themeFillShade="F2"/>
        </w:rPr>
        <w:t> </w:t>
      </w:r>
      <w:r w:rsidR="00FB00E2">
        <w:rPr>
          <w:rFonts w:ascii="Cambria" w:hAnsi="Cambria"/>
          <w:noProof/>
          <w:shd w:val="clear" w:color="auto" w:fill="F2F2F2" w:themeFill="background1" w:themeFillShade="F2"/>
        </w:rPr>
        <w:t> </w:t>
      </w:r>
      <w:r w:rsidR="00FB00E2">
        <w:rPr>
          <w:rFonts w:ascii="Cambria" w:hAnsi="Cambria"/>
          <w:noProof/>
          <w:shd w:val="clear" w:color="auto" w:fill="F2F2F2" w:themeFill="background1" w:themeFillShade="F2"/>
        </w:rPr>
        <w:t> </w:t>
      </w:r>
      <w:r>
        <w:rPr>
          <w:rFonts w:ascii="Cambria" w:hAnsi="Cambria"/>
          <w:shd w:val="clear" w:color="auto" w:fill="F2F2F2" w:themeFill="background1" w:themeFillShade="F2"/>
        </w:rPr>
        <w:fldChar w:fldCharType="end"/>
      </w:r>
      <w:r w:rsidRPr="00CB0673">
        <w:rPr>
          <w:rFonts w:ascii="Cambria" w:hAnsi="Cambria"/>
          <w:b/>
        </w:rPr>
        <w:t xml:space="preserve"> </w:t>
      </w:r>
      <w:r>
        <w:rPr>
          <w:rFonts w:ascii="Cambria" w:hAnsi="Cambria"/>
          <w:b/>
        </w:rPr>
        <w:tab/>
      </w:r>
    </w:p>
    <w:p w14:paraId="3B671AF0" w14:textId="77777777" w:rsidR="006819A2" w:rsidRPr="001308FB" w:rsidRDefault="006819A2" w:rsidP="00992A5E">
      <w:pPr>
        <w:rPr>
          <w:rFonts w:ascii="Cambria" w:hAnsi="Cambria"/>
          <w:b/>
        </w:rPr>
      </w:pPr>
    </w:p>
    <w:p w14:paraId="30B71536" w14:textId="70306453" w:rsidR="00992A5E" w:rsidRPr="001308FB" w:rsidRDefault="00992A5E" w:rsidP="00992A5E">
      <w:pPr>
        <w:rPr>
          <w:rFonts w:ascii="Cambria" w:hAnsi="Cambria"/>
          <w:b/>
        </w:rPr>
      </w:pPr>
      <w:r w:rsidRPr="001308FB">
        <w:rPr>
          <w:rFonts w:ascii="Cambria" w:hAnsi="Cambria"/>
          <w:b/>
        </w:rPr>
        <w:t>Check the description which best matches your level of experience</w:t>
      </w:r>
      <w:r w:rsidR="004D15EB" w:rsidRPr="004D15EB">
        <w:rPr>
          <w:rFonts w:ascii="Cambria" w:hAnsi="Cambria"/>
          <w:b/>
        </w:rPr>
        <w:t xml:space="preserve"> </w:t>
      </w:r>
      <w:r w:rsidR="004D15EB">
        <w:rPr>
          <w:rFonts w:ascii="Cambria" w:hAnsi="Cambria"/>
          <w:b/>
        </w:rPr>
        <w:t>and interest</w:t>
      </w:r>
      <w:r w:rsidRPr="001308FB">
        <w:rPr>
          <w:rFonts w:ascii="Cambria" w:hAnsi="Cambria"/>
          <w:b/>
        </w:rPr>
        <w:t>:</w:t>
      </w:r>
    </w:p>
    <w:p w14:paraId="7AB5905B" w14:textId="79CF850A" w:rsidR="00992A5E" w:rsidRPr="001308FB" w:rsidRDefault="00992A5E" w:rsidP="00992A5E">
      <w:pPr>
        <w:ind w:firstLine="360"/>
        <w:rPr>
          <w:rFonts w:ascii="Cambria" w:hAnsi="Cambria"/>
        </w:rPr>
      </w:pPr>
      <w:r w:rsidRPr="001308FB">
        <w:rPr>
          <w:rFonts w:ascii="Cambria" w:hAnsi="Cambria"/>
        </w:rPr>
        <w:fldChar w:fldCharType="begin">
          <w:ffData>
            <w:name w:val=""/>
            <w:enabled/>
            <w:calcOnExit w:val="0"/>
            <w:checkBox>
              <w:sizeAuto/>
              <w:default w:val="0"/>
            </w:checkBox>
          </w:ffData>
        </w:fldChar>
      </w:r>
      <w:r w:rsidRPr="001308FB">
        <w:rPr>
          <w:rFonts w:ascii="Cambria" w:hAnsi="Cambria"/>
        </w:rPr>
        <w:instrText xml:space="preserve"> FORMCHECKBOX </w:instrText>
      </w:r>
      <w:r w:rsidR="003B1FDE">
        <w:rPr>
          <w:rFonts w:ascii="Cambria" w:hAnsi="Cambria"/>
        </w:rPr>
      </w:r>
      <w:r w:rsidR="003B1FDE">
        <w:rPr>
          <w:rFonts w:ascii="Cambria" w:hAnsi="Cambria"/>
        </w:rPr>
        <w:fldChar w:fldCharType="separate"/>
      </w:r>
      <w:r w:rsidRPr="001308FB">
        <w:rPr>
          <w:rFonts w:ascii="Cambria" w:hAnsi="Cambria"/>
        </w:rPr>
        <w:fldChar w:fldCharType="end"/>
      </w:r>
      <w:r w:rsidRPr="001308FB">
        <w:rPr>
          <w:rFonts w:ascii="Cambria" w:hAnsi="Cambria"/>
        </w:rPr>
        <w:t xml:space="preserve"> </w:t>
      </w:r>
      <w:r w:rsidRPr="001308FB">
        <w:rPr>
          <w:rFonts w:ascii="Cambria" w:hAnsi="Cambria"/>
        </w:rPr>
        <w:tab/>
      </w:r>
      <w:r w:rsidR="00A044E3" w:rsidRPr="00A044E3">
        <w:rPr>
          <w:rFonts w:ascii="Cambria" w:hAnsi="Cambria"/>
          <w:bCs/>
        </w:rPr>
        <w:t xml:space="preserve">Facilitator </w:t>
      </w:r>
      <w:r w:rsidR="00A044E3" w:rsidRPr="00A044E3">
        <w:rPr>
          <w:rFonts w:ascii="Cambria" w:hAnsi="Cambria"/>
        </w:rPr>
        <w:t>Level</w:t>
      </w:r>
      <w:r w:rsidR="00A044E3" w:rsidRPr="001308FB">
        <w:rPr>
          <w:rFonts w:ascii="Cambria" w:hAnsi="Cambria"/>
        </w:rPr>
        <w:t xml:space="preserve"> </w:t>
      </w:r>
      <w:r w:rsidRPr="001308FB">
        <w:rPr>
          <w:rFonts w:ascii="Cambria" w:hAnsi="Cambria"/>
        </w:rPr>
        <w:t xml:space="preserve">I (L1) – </w:t>
      </w:r>
      <w:r w:rsidRPr="001308FB">
        <w:rPr>
          <w:rFonts w:ascii="Cambria" w:hAnsi="Cambria"/>
          <w:i/>
        </w:rPr>
        <w:t>new to facilitation an</w:t>
      </w:r>
      <w:r w:rsidR="006B6688">
        <w:rPr>
          <w:rFonts w:ascii="Cambria" w:hAnsi="Cambria"/>
          <w:i/>
        </w:rPr>
        <w:t>d/or have never facilitated GLC</w:t>
      </w:r>
    </w:p>
    <w:p w14:paraId="226FE7CD" w14:textId="27FBAFA1" w:rsidR="00992A5E" w:rsidRDefault="00992A5E" w:rsidP="00992A5E">
      <w:pPr>
        <w:ind w:firstLine="360"/>
        <w:rPr>
          <w:rFonts w:ascii="Cambria" w:hAnsi="Cambria"/>
          <w:i/>
        </w:rPr>
      </w:pPr>
      <w:r w:rsidRPr="001308FB">
        <w:rPr>
          <w:rFonts w:ascii="Cambria" w:hAnsi="Cambria"/>
        </w:rPr>
        <w:fldChar w:fldCharType="begin">
          <w:ffData>
            <w:name w:val=""/>
            <w:enabled/>
            <w:calcOnExit w:val="0"/>
            <w:checkBox>
              <w:sizeAuto/>
              <w:default w:val="0"/>
            </w:checkBox>
          </w:ffData>
        </w:fldChar>
      </w:r>
      <w:r w:rsidRPr="001308FB">
        <w:rPr>
          <w:rFonts w:ascii="Cambria" w:hAnsi="Cambria"/>
        </w:rPr>
        <w:instrText xml:space="preserve"> FORMCHECKBOX </w:instrText>
      </w:r>
      <w:r w:rsidR="003B1FDE">
        <w:rPr>
          <w:rFonts w:ascii="Cambria" w:hAnsi="Cambria"/>
        </w:rPr>
      </w:r>
      <w:r w:rsidR="003B1FDE">
        <w:rPr>
          <w:rFonts w:ascii="Cambria" w:hAnsi="Cambria"/>
        </w:rPr>
        <w:fldChar w:fldCharType="separate"/>
      </w:r>
      <w:r w:rsidRPr="001308FB">
        <w:rPr>
          <w:rFonts w:ascii="Cambria" w:hAnsi="Cambria"/>
        </w:rPr>
        <w:fldChar w:fldCharType="end"/>
      </w:r>
      <w:r w:rsidRPr="001308FB">
        <w:rPr>
          <w:rFonts w:ascii="Cambria" w:hAnsi="Cambria"/>
        </w:rPr>
        <w:tab/>
      </w:r>
      <w:r w:rsidR="00A044E3" w:rsidRPr="00A044E3">
        <w:rPr>
          <w:rFonts w:ascii="Cambria" w:hAnsi="Cambria"/>
          <w:bCs/>
        </w:rPr>
        <w:t xml:space="preserve">Facilitator </w:t>
      </w:r>
      <w:r w:rsidRPr="00A044E3">
        <w:rPr>
          <w:rFonts w:ascii="Cambria" w:hAnsi="Cambria"/>
        </w:rPr>
        <w:t>Level</w:t>
      </w:r>
      <w:r w:rsidRPr="001308FB">
        <w:rPr>
          <w:rFonts w:ascii="Cambria" w:hAnsi="Cambria"/>
        </w:rPr>
        <w:t xml:space="preserve"> II (L2) –</w:t>
      </w:r>
      <w:r>
        <w:rPr>
          <w:rFonts w:ascii="Cambria" w:hAnsi="Cambria"/>
          <w:i/>
        </w:rPr>
        <w:t xml:space="preserve"> </w:t>
      </w:r>
      <w:r w:rsidR="006B6688" w:rsidRPr="006B6688">
        <w:rPr>
          <w:rFonts w:ascii="Cambria" w:hAnsi="Cambria"/>
          <w:i/>
        </w:rPr>
        <w:t>experienced or returning facilitator (GLC, MFE, ALA or SLE)</w:t>
      </w:r>
    </w:p>
    <w:p w14:paraId="76755E67" w14:textId="77777777" w:rsidR="00730130" w:rsidRDefault="00730130" w:rsidP="00992A5E">
      <w:pPr>
        <w:ind w:firstLine="360"/>
        <w:rPr>
          <w:rFonts w:ascii="Cambria" w:hAnsi="Cambria"/>
          <w:i/>
        </w:rPr>
      </w:pPr>
    </w:p>
    <w:p w14:paraId="7F41A633" w14:textId="38825790" w:rsidR="002B13A0" w:rsidRDefault="00730130" w:rsidP="008B1E5B">
      <w:pPr>
        <w:ind w:firstLine="360"/>
        <w:rPr>
          <w:rFonts w:ascii="Cambria" w:hAnsi="Cambria"/>
        </w:rPr>
      </w:pPr>
      <w:r w:rsidRPr="001308FB">
        <w:rPr>
          <w:rFonts w:ascii="Cambria" w:hAnsi="Cambria"/>
        </w:rPr>
        <w:fldChar w:fldCharType="begin">
          <w:ffData>
            <w:name w:val=""/>
            <w:enabled/>
            <w:calcOnExit w:val="0"/>
            <w:checkBox>
              <w:sizeAuto/>
              <w:default w:val="0"/>
            </w:checkBox>
          </w:ffData>
        </w:fldChar>
      </w:r>
      <w:r w:rsidRPr="001308FB">
        <w:rPr>
          <w:rFonts w:ascii="Cambria" w:hAnsi="Cambria"/>
        </w:rPr>
        <w:instrText xml:space="preserve"> FORMCHECKBOX </w:instrText>
      </w:r>
      <w:r w:rsidR="003B1FDE">
        <w:rPr>
          <w:rFonts w:ascii="Cambria" w:hAnsi="Cambria"/>
        </w:rPr>
      </w:r>
      <w:r w:rsidR="003B1FDE">
        <w:rPr>
          <w:rFonts w:ascii="Cambria" w:hAnsi="Cambria"/>
        </w:rPr>
        <w:fldChar w:fldCharType="separate"/>
      </w:r>
      <w:r w:rsidRPr="001308FB">
        <w:rPr>
          <w:rFonts w:ascii="Cambria" w:hAnsi="Cambria"/>
        </w:rPr>
        <w:fldChar w:fldCharType="end"/>
      </w:r>
      <w:r w:rsidRPr="001308FB">
        <w:rPr>
          <w:rFonts w:ascii="Cambria" w:hAnsi="Cambria"/>
        </w:rPr>
        <w:t xml:space="preserve"> </w:t>
      </w:r>
      <w:r w:rsidRPr="001308FB">
        <w:rPr>
          <w:rFonts w:ascii="Cambria" w:hAnsi="Cambria"/>
        </w:rPr>
        <w:tab/>
      </w:r>
      <w:r>
        <w:rPr>
          <w:rFonts w:ascii="Cambria" w:hAnsi="Cambria"/>
        </w:rPr>
        <w:t>Greenhand Leadership Conference</w:t>
      </w:r>
      <w:r w:rsidRPr="001308FB">
        <w:rPr>
          <w:rFonts w:ascii="Cambria" w:hAnsi="Cambria"/>
        </w:rPr>
        <w:t xml:space="preserve"> </w:t>
      </w:r>
      <w:r>
        <w:rPr>
          <w:rFonts w:ascii="Cambria" w:hAnsi="Cambria"/>
        </w:rPr>
        <w:t>201</w:t>
      </w:r>
      <w:r w:rsidR="006819A2">
        <w:rPr>
          <w:rFonts w:ascii="Cambria" w:hAnsi="Cambria"/>
        </w:rPr>
        <w:t>9</w:t>
      </w:r>
      <w:r w:rsidR="00A044E3">
        <w:rPr>
          <w:rFonts w:ascii="Cambria" w:hAnsi="Cambria"/>
        </w:rPr>
        <w:t xml:space="preserve"> (L1 or L2)</w:t>
      </w:r>
    </w:p>
    <w:p w14:paraId="570868A7" w14:textId="5FD97DC0" w:rsidR="00FB660A" w:rsidRDefault="00FB660A" w:rsidP="00FB660A">
      <w:pPr>
        <w:rPr>
          <w:rFonts w:ascii="Cambria" w:hAnsi="Cambria"/>
        </w:rPr>
      </w:pPr>
    </w:p>
    <w:p w14:paraId="35BA20F1" w14:textId="66F6997D" w:rsidR="00FB660A" w:rsidRPr="00CD6843" w:rsidRDefault="00FB660A" w:rsidP="00FB660A">
      <w:pPr>
        <w:rPr>
          <w:rFonts w:ascii="Cambria" w:hAnsi="Cambria"/>
          <w:b/>
          <w:bCs/>
        </w:rPr>
      </w:pPr>
      <w:r w:rsidRPr="00CD6843">
        <w:rPr>
          <w:rFonts w:ascii="Cambria" w:hAnsi="Cambria"/>
          <w:b/>
          <w:bCs/>
        </w:rPr>
        <w:t>Conference Type interested in facilitating</w:t>
      </w:r>
      <w:r w:rsidR="005D54BB">
        <w:rPr>
          <w:rFonts w:ascii="Cambria" w:hAnsi="Cambria"/>
          <w:b/>
          <w:bCs/>
        </w:rPr>
        <w:t xml:space="preserve"> *page 3</w:t>
      </w:r>
    </w:p>
    <w:p w14:paraId="3B345634" w14:textId="12074B09" w:rsidR="00FB660A" w:rsidRPr="001308FB" w:rsidRDefault="00FB660A" w:rsidP="00FB660A">
      <w:pPr>
        <w:ind w:firstLine="360"/>
        <w:rPr>
          <w:rFonts w:ascii="Cambria" w:hAnsi="Cambria"/>
        </w:rPr>
      </w:pPr>
      <w:r w:rsidRPr="001308FB">
        <w:rPr>
          <w:rFonts w:ascii="Cambria" w:hAnsi="Cambria"/>
        </w:rPr>
        <w:fldChar w:fldCharType="begin">
          <w:ffData>
            <w:name w:val=""/>
            <w:enabled/>
            <w:calcOnExit w:val="0"/>
            <w:checkBox>
              <w:sizeAuto/>
              <w:default w:val="0"/>
            </w:checkBox>
          </w:ffData>
        </w:fldChar>
      </w:r>
      <w:r w:rsidRPr="001308FB">
        <w:rPr>
          <w:rFonts w:ascii="Cambria" w:hAnsi="Cambria"/>
        </w:rPr>
        <w:instrText xml:space="preserve"> FORMCHECKBOX </w:instrText>
      </w:r>
      <w:r w:rsidR="003B1FDE">
        <w:rPr>
          <w:rFonts w:ascii="Cambria" w:hAnsi="Cambria"/>
        </w:rPr>
      </w:r>
      <w:r w:rsidR="003B1FDE">
        <w:rPr>
          <w:rFonts w:ascii="Cambria" w:hAnsi="Cambria"/>
        </w:rPr>
        <w:fldChar w:fldCharType="separate"/>
      </w:r>
      <w:r w:rsidRPr="001308FB">
        <w:rPr>
          <w:rFonts w:ascii="Cambria" w:hAnsi="Cambria"/>
        </w:rPr>
        <w:fldChar w:fldCharType="end"/>
      </w:r>
      <w:r w:rsidRPr="001308FB">
        <w:rPr>
          <w:rFonts w:ascii="Cambria" w:hAnsi="Cambria"/>
        </w:rPr>
        <w:t xml:space="preserve"> </w:t>
      </w:r>
      <w:r w:rsidRPr="001308FB">
        <w:rPr>
          <w:rFonts w:ascii="Cambria" w:hAnsi="Cambria"/>
        </w:rPr>
        <w:tab/>
      </w:r>
      <w:r>
        <w:rPr>
          <w:rFonts w:ascii="Cambria" w:hAnsi="Cambria"/>
          <w:bCs/>
        </w:rPr>
        <w:t>In-Person</w:t>
      </w:r>
    </w:p>
    <w:p w14:paraId="61DBCD13" w14:textId="067A952A" w:rsidR="00FB660A" w:rsidRDefault="00FB660A" w:rsidP="00FB660A">
      <w:pPr>
        <w:ind w:firstLine="360"/>
        <w:rPr>
          <w:rFonts w:ascii="Cambria" w:hAnsi="Cambria"/>
          <w:i/>
        </w:rPr>
      </w:pPr>
      <w:r w:rsidRPr="001308FB">
        <w:rPr>
          <w:rFonts w:ascii="Cambria" w:hAnsi="Cambria"/>
        </w:rPr>
        <w:fldChar w:fldCharType="begin">
          <w:ffData>
            <w:name w:val=""/>
            <w:enabled/>
            <w:calcOnExit w:val="0"/>
            <w:checkBox>
              <w:sizeAuto/>
              <w:default w:val="0"/>
            </w:checkBox>
          </w:ffData>
        </w:fldChar>
      </w:r>
      <w:r w:rsidRPr="001308FB">
        <w:rPr>
          <w:rFonts w:ascii="Cambria" w:hAnsi="Cambria"/>
        </w:rPr>
        <w:instrText xml:space="preserve"> FORMCHECKBOX </w:instrText>
      </w:r>
      <w:r w:rsidR="003B1FDE">
        <w:rPr>
          <w:rFonts w:ascii="Cambria" w:hAnsi="Cambria"/>
        </w:rPr>
      </w:r>
      <w:r w:rsidR="003B1FDE">
        <w:rPr>
          <w:rFonts w:ascii="Cambria" w:hAnsi="Cambria"/>
        </w:rPr>
        <w:fldChar w:fldCharType="separate"/>
      </w:r>
      <w:r w:rsidRPr="001308FB">
        <w:rPr>
          <w:rFonts w:ascii="Cambria" w:hAnsi="Cambria"/>
        </w:rPr>
        <w:fldChar w:fldCharType="end"/>
      </w:r>
      <w:r w:rsidRPr="001308FB">
        <w:rPr>
          <w:rFonts w:ascii="Cambria" w:hAnsi="Cambria"/>
        </w:rPr>
        <w:tab/>
      </w:r>
      <w:r>
        <w:rPr>
          <w:rFonts w:ascii="Cambria" w:hAnsi="Cambria"/>
          <w:bCs/>
        </w:rPr>
        <w:t>Online</w:t>
      </w:r>
    </w:p>
    <w:p w14:paraId="1BD7B56A" w14:textId="77777777" w:rsidR="00B47A3B" w:rsidRDefault="00B47A3B" w:rsidP="003D5309">
      <w:pPr>
        <w:rPr>
          <w:rFonts w:ascii="Cambria" w:hAnsi="Cambria"/>
          <w:b/>
        </w:rPr>
      </w:pPr>
    </w:p>
    <w:p w14:paraId="27B762D3" w14:textId="680EDE1D" w:rsidR="008C01E5" w:rsidRPr="004F476C" w:rsidRDefault="008C01E5" w:rsidP="008C01E5">
      <w:pPr>
        <w:rPr>
          <w:rFonts w:ascii="Cambria" w:hAnsi="Cambria"/>
          <w:b/>
        </w:rPr>
      </w:pPr>
      <w:r w:rsidRPr="004F476C">
        <w:rPr>
          <w:rFonts w:ascii="Cambria" w:hAnsi="Cambria"/>
          <w:b/>
        </w:rPr>
        <w:t xml:space="preserve">As a </w:t>
      </w:r>
      <w:r w:rsidR="004F476C" w:rsidRPr="004F476C">
        <w:rPr>
          <w:rFonts w:ascii="Cambria" w:hAnsi="Cambria"/>
          <w:b/>
        </w:rPr>
        <w:t xml:space="preserve">facilitator, you will be asked to interact with students from a variety of backgrounds and with an array of interests. Why should California FFA entrust you with their students?   </w:t>
      </w:r>
    </w:p>
    <w:p w14:paraId="7280AB0E" w14:textId="77777777" w:rsidR="004F476C" w:rsidRDefault="004F476C" w:rsidP="003D5309">
      <w:pPr>
        <w:rPr>
          <w:rFonts w:ascii="Cambria" w:hAnsi="Cambria"/>
          <w:shd w:val="clear" w:color="auto" w:fill="F2F2F2" w:themeFill="background1" w:themeFillShade="F2"/>
        </w:rPr>
      </w:pPr>
    </w:p>
    <w:p w14:paraId="36B1B44A" w14:textId="09D0E8E3" w:rsidR="006819A2" w:rsidRDefault="004F476C" w:rsidP="003D5309">
      <w:pPr>
        <w:rPr>
          <w:rFonts w:ascii="Cambria" w:hAnsi="Cambria"/>
          <w:b/>
        </w:rPr>
      </w:pPr>
      <w:r>
        <w:rPr>
          <w:rFonts w:ascii="Cambria" w:hAnsi="Cambria"/>
          <w:shd w:val="clear" w:color="auto" w:fill="F2F2F2" w:themeFill="background1" w:themeFillShade="F2"/>
        </w:rPr>
        <w:fldChar w:fldCharType="begin">
          <w:ffData>
            <w:name w:val=""/>
            <w:enabled/>
            <w:calcOnExit w:val="0"/>
            <w:textInput/>
          </w:ffData>
        </w:fldChar>
      </w:r>
      <w:r>
        <w:rPr>
          <w:rFonts w:ascii="Cambria" w:hAnsi="Cambria"/>
          <w:shd w:val="clear" w:color="auto" w:fill="F2F2F2" w:themeFill="background1" w:themeFillShade="F2"/>
        </w:rPr>
        <w:instrText xml:space="preserve"> FORMTEXT </w:instrText>
      </w:r>
      <w:r>
        <w:rPr>
          <w:rFonts w:ascii="Cambria" w:hAnsi="Cambria"/>
          <w:shd w:val="clear" w:color="auto" w:fill="F2F2F2" w:themeFill="background1" w:themeFillShade="F2"/>
        </w:rPr>
      </w:r>
      <w:r>
        <w:rPr>
          <w:rFonts w:ascii="Cambria" w:hAnsi="Cambria"/>
          <w:shd w:val="clear" w:color="auto" w:fill="F2F2F2" w:themeFill="background1" w:themeFillShade="F2"/>
        </w:rPr>
        <w:fldChar w:fldCharType="separate"/>
      </w:r>
      <w:r w:rsidR="00FB00E2">
        <w:rPr>
          <w:rFonts w:ascii="Cambria" w:hAnsi="Cambria"/>
          <w:noProof/>
          <w:shd w:val="clear" w:color="auto" w:fill="F2F2F2" w:themeFill="background1" w:themeFillShade="F2"/>
        </w:rPr>
        <w:t> </w:t>
      </w:r>
      <w:r w:rsidR="00FB00E2">
        <w:rPr>
          <w:rFonts w:ascii="Cambria" w:hAnsi="Cambria"/>
          <w:noProof/>
          <w:shd w:val="clear" w:color="auto" w:fill="F2F2F2" w:themeFill="background1" w:themeFillShade="F2"/>
        </w:rPr>
        <w:t> </w:t>
      </w:r>
      <w:r w:rsidR="00FB00E2">
        <w:rPr>
          <w:rFonts w:ascii="Cambria" w:hAnsi="Cambria"/>
          <w:noProof/>
          <w:shd w:val="clear" w:color="auto" w:fill="F2F2F2" w:themeFill="background1" w:themeFillShade="F2"/>
        </w:rPr>
        <w:t> </w:t>
      </w:r>
      <w:r w:rsidR="00FB00E2">
        <w:rPr>
          <w:rFonts w:ascii="Cambria" w:hAnsi="Cambria"/>
          <w:noProof/>
          <w:shd w:val="clear" w:color="auto" w:fill="F2F2F2" w:themeFill="background1" w:themeFillShade="F2"/>
        </w:rPr>
        <w:t> </w:t>
      </w:r>
      <w:r w:rsidR="00FB00E2">
        <w:rPr>
          <w:rFonts w:ascii="Cambria" w:hAnsi="Cambria"/>
          <w:noProof/>
          <w:shd w:val="clear" w:color="auto" w:fill="F2F2F2" w:themeFill="background1" w:themeFillShade="F2"/>
        </w:rPr>
        <w:t> </w:t>
      </w:r>
      <w:r>
        <w:rPr>
          <w:rFonts w:ascii="Cambria" w:hAnsi="Cambria"/>
          <w:shd w:val="clear" w:color="auto" w:fill="F2F2F2" w:themeFill="background1" w:themeFillShade="F2"/>
        </w:rPr>
        <w:fldChar w:fldCharType="end"/>
      </w:r>
      <w:r w:rsidRPr="00CB0673">
        <w:rPr>
          <w:rFonts w:ascii="Cambria" w:hAnsi="Cambria"/>
          <w:b/>
        </w:rPr>
        <w:t xml:space="preserve"> </w:t>
      </w:r>
      <w:r>
        <w:rPr>
          <w:rFonts w:ascii="Cambria" w:hAnsi="Cambria"/>
          <w:b/>
        </w:rPr>
        <w:tab/>
      </w:r>
    </w:p>
    <w:p w14:paraId="709746DC" w14:textId="77777777" w:rsidR="006819A2" w:rsidRDefault="006819A2" w:rsidP="003D5309">
      <w:pPr>
        <w:rPr>
          <w:rFonts w:ascii="Cambria" w:hAnsi="Cambria"/>
          <w:b/>
        </w:rPr>
      </w:pPr>
    </w:p>
    <w:p w14:paraId="187A016E" w14:textId="77777777" w:rsidR="005B7D3F" w:rsidRDefault="005B7D3F" w:rsidP="003D5309">
      <w:pPr>
        <w:rPr>
          <w:rFonts w:ascii="Cambria" w:hAnsi="Cambria"/>
          <w:b/>
        </w:rPr>
      </w:pPr>
    </w:p>
    <w:p w14:paraId="5794C42E" w14:textId="77777777" w:rsidR="005B7D3F" w:rsidRDefault="005B7D3F" w:rsidP="003D5309">
      <w:pPr>
        <w:rPr>
          <w:rFonts w:ascii="Cambria" w:hAnsi="Cambria"/>
          <w:b/>
        </w:rPr>
      </w:pPr>
    </w:p>
    <w:p w14:paraId="35CA0876" w14:textId="77777777" w:rsidR="005B7D3F" w:rsidRDefault="005B7D3F" w:rsidP="003D5309">
      <w:pPr>
        <w:rPr>
          <w:rFonts w:ascii="Cambria" w:hAnsi="Cambria"/>
          <w:b/>
        </w:rPr>
      </w:pPr>
    </w:p>
    <w:p w14:paraId="590EABDB" w14:textId="77777777" w:rsidR="005B7D3F" w:rsidRDefault="005B7D3F" w:rsidP="003D5309">
      <w:pPr>
        <w:rPr>
          <w:rFonts w:ascii="Cambria" w:hAnsi="Cambria"/>
          <w:b/>
        </w:rPr>
      </w:pPr>
    </w:p>
    <w:p w14:paraId="0D990748" w14:textId="77777777" w:rsidR="005B7D3F" w:rsidRDefault="005B7D3F" w:rsidP="003D5309">
      <w:pPr>
        <w:rPr>
          <w:rFonts w:ascii="Cambria" w:hAnsi="Cambria"/>
          <w:b/>
        </w:rPr>
      </w:pPr>
    </w:p>
    <w:p w14:paraId="08F5E98E" w14:textId="3DEECF71" w:rsidR="004F476C" w:rsidRPr="00EE4C97" w:rsidRDefault="004F476C" w:rsidP="003D5309">
      <w:pPr>
        <w:rPr>
          <w:rFonts w:ascii="Cambria" w:hAnsi="Cambria"/>
          <w:b/>
          <w:sz w:val="16"/>
          <w:szCs w:val="16"/>
        </w:rPr>
      </w:pPr>
      <w:r>
        <w:rPr>
          <w:rFonts w:ascii="Cambria" w:hAnsi="Cambria"/>
          <w:b/>
        </w:rPr>
        <w:t xml:space="preserve">What, if any, scheduling conflicts will you have during the </w:t>
      </w:r>
      <w:r w:rsidR="00EC095E">
        <w:rPr>
          <w:rFonts w:ascii="Cambria" w:hAnsi="Cambria"/>
          <w:b/>
        </w:rPr>
        <w:t>conference season</w:t>
      </w:r>
      <w:r>
        <w:rPr>
          <w:rFonts w:ascii="Cambria" w:hAnsi="Cambria"/>
          <w:b/>
        </w:rPr>
        <w:t>?</w:t>
      </w:r>
      <w:r w:rsidR="00EE4C97">
        <w:rPr>
          <w:rFonts w:ascii="Cambria" w:hAnsi="Cambria"/>
          <w:b/>
        </w:rPr>
        <w:t xml:space="preserve"> </w:t>
      </w:r>
      <w:r w:rsidR="00EE4C97">
        <w:rPr>
          <w:rFonts w:ascii="Cambria" w:hAnsi="Cambria"/>
          <w:b/>
          <w:sz w:val="16"/>
          <w:szCs w:val="16"/>
        </w:rPr>
        <w:t>(This will be used to help with team placement and conference date assignments.</w:t>
      </w:r>
      <w:r w:rsidR="007B3DBF" w:rsidRPr="007B3DBF">
        <w:rPr>
          <w:rFonts w:ascii="Cambria" w:hAnsi="Cambria"/>
          <w:b/>
          <w:sz w:val="16"/>
          <w:szCs w:val="16"/>
        </w:rPr>
        <w:t xml:space="preserve"> </w:t>
      </w:r>
      <w:r w:rsidR="007B3DBF">
        <w:rPr>
          <w:rFonts w:ascii="Cambria" w:hAnsi="Cambria"/>
          <w:b/>
          <w:sz w:val="16"/>
          <w:szCs w:val="16"/>
        </w:rPr>
        <w:t>Please be specific.)</w:t>
      </w:r>
    </w:p>
    <w:p w14:paraId="6D32C975" w14:textId="77777777" w:rsidR="004F476C" w:rsidRDefault="004F476C" w:rsidP="003D5309">
      <w:pPr>
        <w:rPr>
          <w:rFonts w:ascii="Cambria" w:hAnsi="Cambria"/>
          <w:b/>
        </w:rPr>
      </w:pPr>
    </w:p>
    <w:p w14:paraId="6C6B639A" w14:textId="747EBCC0" w:rsidR="004F476C" w:rsidRDefault="004F476C" w:rsidP="004F476C">
      <w:pPr>
        <w:rPr>
          <w:rFonts w:ascii="Cambria" w:hAnsi="Cambria"/>
          <w:b/>
        </w:rPr>
      </w:pPr>
      <w:r>
        <w:rPr>
          <w:rFonts w:ascii="Cambria" w:hAnsi="Cambria"/>
          <w:shd w:val="clear" w:color="auto" w:fill="F2F2F2" w:themeFill="background1" w:themeFillShade="F2"/>
        </w:rPr>
        <w:fldChar w:fldCharType="begin">
          <w:ffData>
            <w:name w:val=""/>
            <w:enabled/>
            <w:calcOnExit w:val="0"/>
            <w:textInput/>
          </w:ffData>
        </w:fldChar>
      </w:r>
      <w:r>
        <w:rPr>
          <w:rFonts w:ascii="Cambria" w:hAnsi="Cambria"/>
          <w:shd w:val="clear" w:color="auto" w:fill="F2F2F2" w:themeFill="background1" w:themeFillShade="F2"/>
        </w:rPr>
        <w:instrText xml:space="preserve"> FORMTEXT </w:instrText>
      </w:r>
      <w:r>
        <w:rPr>
          <w:rFonts w:ascii="Cambria" w:hAnsi="Cambria"/>
          <w:shd w:val="clear" w:color="auto" w:fill="F2F2F2" w:themeFill="background1" w:themeFillShade="F2"/>
        </w:rPr>
      </w:r>
      <w:r>
        <w:rPr>
          <w:rFonts w:ascii="Cambria" w:hAnsi="Cambria"/>
          <w:shd w:val="clear" w:color="auto" w:fill="F2F2F2" w:themeFill="background1" w:themeFillShade="F2"/>
        </w:rPr>
        <w:fldChar w:fldCharType="separate"/>
      </w:r>
      <w:r w:rsidR="00FB00E2">
        <w:rPr>
          <w:rFonts w:ascii="Cambria" w:hAnsi="Cambria"/>
          <w:noProof/>
          <w:shd w:val="clear" w:color="auto" w:fill="F2F2F2" w:themeFill="background1" w:themeFillShade="F2"/>
        </w:rPr>
        <w:t> </w:t>
      </w:r>
      <w:r w:rsidR="00FB00E2">
        <w:rPr>
          <w:rFonts w:ascii="Cambria" w:hAnsi="Cambria"/>
          <w:noProof/>
          <w:shd w:val="clear" w:color="auto" w:fill="F2F2F2" w:themeFill="background1" w:themeFillShade="F2"/>
        </w:rPr>
        <w:t> </w:t>
      </w:r>
      <w:r w:rsidR="00FB00E2">
        <w:rPr>
          <w:rFonts w:ascii="Cambria" w:hAnsi="Cambria"/>
          <w:noProof/>
          <w:shd w:val="clear" w:color="auto" w:fill="F2F2F2" w:themeFill="background1" w:themeFillShade="F2"/>
        </w:rPr>
        <w:t> </w:t>
      </w:r>
      <w:r w:rsidR="00FB00E2">
        <w:rPr>
          <w:rFonts w:ascii="Cambria" w:hAnsi="Cambria"/>
          <w:noProof/>
          <w:shd w:val="clear" w:color="auto" w:fill="F2F2F2" w:themeFill="background1" w:themeFillShade="F2"/>
        </w:rPr>
        <w:t> </w:t>
      </w:r>
      <w:r w:rsidR="00FB00E2">
        <w:rPr>
          <w:rFonts w:ascii="Cambria" w:hAnsi="Cambria"/>
          <w:noProof/>
          <w:shd w:val="clear" w:color="auto" w:fill="F2F2F2" w:themeFill="background1" w:themeFillShade="F2"/>
        </w:rPr>
        <w:t> </w:t>
      </w:r>
      <w:r>
        <w:rPr>
          <w:rFonts w:ascii="Cambria" w:hAnsi="Cambria"/>
          <w:shd w:val="clear" w:color="auto" w:fill="F2F2F2" w:themeFill="background1" w:themeFillShade="F2"/>
        </w:rPr>
        <w:fldChar w:fldCharType="end"/>
      </w:r>
      <w:r w:rsidRPr="00CB0673">
        <w:rPr>
          <w:rFonts w:ascii="Cambria" w:hAnsi="Cambria"/>
          <w:b/>
        </w:rPr>
        <w:t xml:space="preserve"> </w:t>
      </w:r>
      <w:r>
        <w:rPr>
          <w:rFonts w:ascii="Cambria" w:hAnsi="Cambria"/>
          <w:b/>
        </w:rPr>
        <w:tab/>
      </w:r>
    </w:p>
    <w:p w14:paraId="38743E1B" w14:textId="048B3B37" w:rsidR="004F476C" w:rsidRPr="001308FB" w:rsidRDefault="004F476C" w:rsidP="004F476C">
      <w:pPr>
        <w:rPr>
          <w:rFonts w:ascii="Cambria" w:hAnsi="Cambria"/>
          <w:b/>
        </w:rPr>
      </w:pPr>
    </w:p>
    <w:sectPr w:rsidR="004F476C" w:rsidRPr="001308FB" w:rsidSect="004F7B32">
      <w:headerReference w:type="even" r:id="rId20"/>
      <w:headerReference w:type="first" r:id="rId21"/>
      <w:footerReference w:type="first" r:id="rId22"/>
      <w:type w:val="continuous"/>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64DEF5" w14:textId="77777777" w:rsidR="003B1FDE" w:rsidRDefault="003B1FDE" w:rsidP="005E2024">
      <w:r>
        <w:separator/>
      </w:r>
    </w:p>
  </w:endnote>
  <w:endnote w:type="continuationSeparator" w:id="0">
    <w:p w14:paraId="3753F46C" w14:textId="77777777" w:rsidR="003B1FDE" w:rsidRDefault="003B1FDE" w:rsidP="005E2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Lasiver-Regular">
    <w:altName w:val="Cambria"/>
    <w:panose1 w:val="020B0604020202020204"/>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altName w:val="Times"/>
    <w:panose1 w:val="0200050000000000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29629013"/>
      <w:docPartObj>
        <w:docPartGallery w:val="Page Numbers (Bottom of Page)"/>
        <w:docPartUnique/>
      </w:docPartObj>
    </w:sdtPr>
    <w:sdtEndPr>
      <w:rPr>
        <w:rStyle w:val="PageNumber"/>
      </w:rPr>
    </w:sdtEndPr>
    <w:sdtContent>
      <w:p w14:paraId="1E90231F" w14:textId="0E7C3E4D" w:rsidR="005D54BB" w:rsidRDefault="005D54BB" w:rsidP="006A149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30F40F9" w14:textId="77777777" w:rsidR="005D54BB" w:rsidRDefault="005D54BB" w:rsidP="005D54B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49113091"/>
      <w:docPartObj>
        <w:docPartGallery w:val="Page Numbers (Bottom of Page)"/>
        <w:docPartUnique/>
      </w:docPartObj>
    </w:sdtPr>
    <w:sdtEndPr>
      <w:rPr>
        <w:rStyle w:val="PageNumber"/>
      </w:rPr>
    </w:sdtEndPr>
    <w:sdtContent>
      <w:p w14:paraId="222E25D2" w14:textId="22DAA8C1" w:rsidR="005D54BB" w:rsidRDefault="005D54BB" w:rsidP="006A149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6B894B7" w14:textId="77777777" w:rsidR="005D54BB" w:rsidRDefault="005D54BB" w:rsidP="005D54B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F2DF0B" w14:textId="77777777" w:rsidR="00C05B42" w:rsidRDefault="003B1FDE">
    <w:pPr>
      <w:pStyle w:val="Footer"/>
    </w:pPr>
    <w:r>
      <w:rPr>
        <w:noProof/>
      </w:rPr>
      <w:pict w14:anchorId="4404E4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Letterhead FINAL JPG" style="position:absolute;margin-left:-27pt;margin-top:435.95pt;width:593.6pt;height:295.55pt;z-index:-251654144;mso-wrap-edited:f;mso-width-percent:0;mso-height-percent:0;mso-position-horizontal-relative:margin;mso-position-vertical-relative:margin;mso-width-percent:0;mso-height-percent:0" wrapcoords="-27 0 -27 21557 21600 21557 21600 0 -27 0">
          <v:imagedata r:id="rId1" o:title="Letterhead FINAL JPG" croptop="40322f"/>
          <w10:wrap anchorx="margin" anchory="margin"/>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0EB5A0" w14:textId="1B075C56" w:rsidR="00243E1F" w:rsidRDefault="00062DA9">
    <w:pPr>
      <w:pStyle w:val="Footer"/>
    </w:pPr>
    <w:r>
      <w:rPr>
        <w:noProof/>
      </w:rPr>
      <w:drawing>
        <wp:anchor distT="0" distB="0" distL="114300" distR="114300" simplePos="0" relativeHeight="251652608" behindDoc="1" locked="0" layoutInCell="1" allowOverlap="1" wp14:anchorId="45605892" wp14:editId="6AF02D51">
          <wp:simplePos x="0" y="0"/>
          <wp:positionH relativeFrom="margin">
            <wp:posOffset>-342900</wp:posOffset>
          </wp:positionH>
          <wp:positionV relativeFrom="margin">
            <wp:posOffset>5536565</wp:posOffset>
          </wp:positionV>
          <wp:extent cx="7538720" cy="3753485"/>
          <wp:effectExtent l="0" t="0" r="5080" b="5715"/>
          <wp:wrapNone/>
          <wp:docPr id="5" name="Picture 5" descr="Letterhead FINAL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tterhead FINAL JPG"/>
                  <pic:cNvPicPr>
                    <a:picLocks noChangeAspect="1" noChangeArrowheads="1"/>
                  </pic:cNvPicPr>
                </pic:nvPicPr>
                <pic:blipFill>
                  <a:blip r:embed="rId1">
                    <a:extLst>
                      <a:ext uri="{28A0092B-C50C-407E-A947-70E740481C1C}">
                        <a14:useLocalDpi xmlns:a14="http://schemas.microsoft.com/office/drawing/2010/main" val="0"/>
                      </a:ext>
                    </a:extLst>
                  </a:blip>
                  <a:srcRect t="61526"/>
                  <a:stretch>
                    <a:fillRect/>
                  </a:stretch>
                </pic:blipFill>
                <pic:spPr bwMode="auto">
                  <a:xfrm>
                    <a:off x="0" y="0"/>
                    <a:ext cx="7538720" cy="375348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027C83" w14:textId="77777777" w:rsidR="003B1FDE" w:rsidRDefault="003B1FDE" w:rsidP="005E2024">
      <w:r>
        <w:separator/>
      </w:r>
    </w:p>
  </w:footnote>
  <w:footnote w:type="continuationSeparator" w:id="0">
    <w:p w14:paraId="0D6822E2" w14:textId="77777777" w:rsidR="003B1FDE" w:rsidRDefault="003B1FDE" w:rsidP="005E2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D7A446" w14:textId="77777777" w:rsidR="00C05B42" w:rsidRDefault="003B1FDE">
    <w:pPr>
      <w:pStyle w:val="Header"/>
    </w:pPr>
    <w:r>
      <w:rPr>
        <w:noProof/>
      </w:rPr>
      <w:pict w14:anchorId="7A2288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Letterhead FINAL JPG" style="position:absolute;margin-left:0;margin-top:0;width:593.6pt;height:768.2pt;z-index:-251655168;mso-wrap-edited:f;mso-width-percent:0;mso-height-percent:0;mso-position-horizontal:center;mso-position-horizontal-relative:margin;mso-position-vertical:center;mso-position-vertical-relative:margin;mso-width-percent:0;mso-height-percent:0" wrapcoords="-27 0 -27 21557 21600 21557 21600 0 -27 0">
          <v:imagedata r:id="rId1" o:title="Letterhead FINAL JP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A6FE2" w14:textId="77777777" w:rsidR="00C05B42" w:rsidRDefault="00C05B42">
    <w:pPr>
      <w:pStyle w:val="Header"/>
    </w:pPr>
    <w:r>
      <w:rPr>
        <w:noProof/>
      </w:rPr>
      <w:drawing>
        <wp:anchor distT="0" distB="0" distL="114300" distR="114300" simplePos="0" relativeHeight="251659264" behindDoc="1" locked="0" layoutInCell="1" allowOverlap="1" wp14:anchorId="2626ACE3" wp14:editId="34C350F0">
          <wp:simplePos x="0" y="0"/>
          <wp:positionH relativeFrom="column">
            <wp:posOffset>0</wp:posOffset>
          </wp:positionH>
          <wp:positionV relativeFrom="paragraph">
            <wp:posOffset>-317500</wp:posOffset>
          </wp:positionV>
          <wp:extent cx="6858000" cy="2146300"/>
          <wp:effectExtent l="0" t="0" r="0" b="0"/>
          <wp:wrapNone/>
          <wp:docPr id="3" name="Picture 3" descr="Macintosh HD:Users:czsheehan:OneDriveBusiness:Public Relations:Emblems and Logos:New State Logo (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zsheehan:OneDriveBusiness:Public Relations:Emblems and Logos:New State Logo (ful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2146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6548FC" w14:textId="77777777" w:rsidR="00C05B42" w:rsidRDefault="00C05B4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D179D1" w14:textId="77777777" w:rsidR="00C05B42" w:rsidRDefault="00C05B42">
    <w:pPr>
      <w:pStyle w:val="Header"/>
    </w:pPr>
    <w:r>
      <w:rPr>
        <w:noProof/>
      </w:rPr>
      <w:drawing>
        <wp:anchor distT="0" distB="0" distL="114300" distR="114300" simplePos="0" relativeHeight="251660288" behindDoc="1" locked="0" layoutInCell="1" allowOverlap="1" wp14:anchorId="7691C5C6" wp14:editId="515D4141">
          <wp:simplePos x="0" y="0"/>
          <wp:positionH relativeFrom="column">
            <wp:posOffset>0</wp:posOffset>
          </wp:positionH>
          <wp:positionV relativeFrom="paragraph">
            <wp:posOffset>-317500</wp:posOffset>
          </wp:positionV>
          <wp:extent cx="6858000" cy="2146300"/>
          <wp:effectExtent l="0" t="0" r="0" b="0"/>
          <wp:wrapNone/>
          <wp:docPr id="10" name="Picture 10" descr="Macintosh HD:Users:czsheehan:OneDriveBusiness:Public Relations:Emblems and Logos:New State Logo (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zsheehan:OneDriveBusiness:Public Relations:Emblems and Logos:New State Logo (ful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2146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E303E4" w14:textId="1513ED62" w:rsidR="00243E1F" w:rsidRDefault="00062DA9">
    <w:pPr>
      <w:pStyle w:val="Header"/>
    </w:pPr>
    <w:r>
      <w:rPr>
        <w:noProof/>
      </w:rPr>
      <w:drawing>
        <wp:anchor distT="0" distB="0" distL="114300" distR="114300" simplePos="0" relativeHeight="251651584" behindDoc="1" locked="0" layoutInCell="1" allowOverlap="1" wp14:anchorId="6CE15107" wp14:editId="086B3D1B">
          <wp:simplePos x="0" y="0"/>
          <wp:positionH relativeFrom="margin">
            <wp:align>center</wp:align>
          </wp:positionH>
          <wp:positionV relativeFrom="margin">
            <wp:align>center</wp:align>
          </wp:positionV>
          <wp:extent cx="7538720" cy="9756140"/>
          <wp:effectExtent l="0" t="0" r="5080" b="0"/>
          <wp:wrapNone/>
          <wp:docPr id="6" name="Picture 6" descr="Letterhead FINAL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terhead FINAL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8720" cy="97561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DC69CB" w14:textId="4AAC1CD3" w:rsidR="00243E1F" w:rsidRDefault="00243E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53649B"/>
    <w:multiLevelType w:val="hybridMultilevel"/>
    <w:tmpl w:val="D6841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250CFE"/>
    <w:multiLevelType w:val="hybridMultilevel"/>
    <w:tmpl w:val="4E3236F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4E442C"/>
    <w:multiLevelType w:val="hybridMultilevel"/>
    <w:tmpl w:val="40D20A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405C75"/>
    <w:multiLevelType w:val="hybridMultilevel"/>
    <w:tmpl w:val="6AFA9504"/>
    <w:lvl w:ilvl="0" w:tplc="E85C9B94">
      <w:start w:val="1"/>
      <w:numFmt w:val="bullet"/>
      <w:lvlText w:val="-"/>
      <w:lvlJc w:val="left"/>
      <w:pPr>
        <w:ind w:left="1080" w:hanging="360"/>
      </w:pPr>
      <w:rPr>
        <w:rFonts w:ascii="Cambria" w:eastAsia="Calibri" w:hAnsi="Cambria"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1FC4C37"/>
    <w:multiLevelType w:val="hybridMultilevel"/>
    <w:tmpl w:val="5C78D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7D1BD0"/>
    <w:multiLevelType w:val="hybridMultilevel"/>
    <w:tmpl w:val="622E19DC"/>
    <w:lvl w:ilvl="0" w:tplc="F8A0A9D0">
      <w:start w:val="1"/>
      <w:numFmt w:val="bullet"/>
      <w:lvlText w:val=""/>
      <w:lvlJc w:val="left"/>
      <w:pPr>
        <w:ind w:left="720" w:hanging="360"/>
      </w:pPr>
      <w:rPr>
        <w:rFonts w:ascii="Symbol" w:hAnsi="Symbol" w:hint="default"/>
        <w:b/>
        <w:i w:val="0"/>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9D45CC"/>
    <w:multiLevelType w:val="hybridMultilevel"/>
    <w:tmpl w:val="CD3AB8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E83B96"/>
    <w:multiLevelType w:val="hybridMultilevel"/>
    <w:tmpl w:val="66E85A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02179E0"/>
    <w:multiLevelType w:val="hybridMultilevel"/>
    <w:tmpl w:val="C9C2C4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907A3B"/>
    <w:multiLevelType w:val="hybridMultilevel"/>
    <w:tmpl w:val="21C294AE"/>
    <w:lvl w:ilvl="0" w:tplc="F8A0A9D0">
      <w:start w:val="1"/>
      <w:numFmt w:val="bullet"/>
      <w:lvlText w:val=""/>
      <w:lvlJc w:val="left"/>
      <w:pPr>
        <w:ind w:left="720" w:hanging="360"/>
      </w:pPr>
      <w:rPr>
        <w:rFonts w:ascii="Symbol" w:hAnsi="Symbol" w:hint="default"/>
        <w:b/>
        <w:i w:val="0"/>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F45EB0"/>
    <w:multiLevelType w:val="hybridMultilevel"/>
    <w:tmpl w:val="BFEEA5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8E5A1B"/>
    <w:multiLevelType w:val="hybridMultilevel"/>
    <w:tmpl w:val="2B56F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0"/>
  </w:num>
  <w:num w:numId="3">
    <w:abstractNumId w:val="6"/>
  </w:num>
  <w:num w:numId="4">
    <w:abstractNumId w:val="3"/>
  </w:num>
  <w:num w:numId="5">
    <w:abstractNumId w:val="1"/>
  </w:num>
  <w:num w:numId="6">
    <w:abstractNumId w:val="9"/>
  </w:num>
  <w:num w:numId="7">
    <w:abstractNumId w:val="5"/>
  </w:num>
  <w:num w:numId="8">
    <w:abstractNumId w:val="0"/>
  </w:num>
  <w:num w:numId="9">
    <w:abstractNumId w:val="11"/>
  </w:num>
  <w:num w:numId="10">
    <w:abstractNumId w:val="4"/>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trackRevisions/>
  <w:documentProtection w:edit="trackedChanges" w:enforcement="1"/>
  <w:defaultTabStop w:val="720"/>
  <w:drawingGridHorizontalSpacing w:val="12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2024"/>
    <w:rsid w:val="000078FB"/>
    <w:rsid w:val="0001365F"/>
    <w:rsid w:val="000470CC"/>
    <w:rsid w:val="00062DA9"/>
    <w:rsid w:val="00065E9E"/>
    <w:rsid w:val="00070E16"/>
    <w:rsid w:val="000954AD"/>
    <w:rsid w:val="000976AC"/>
    <w:rsid w:val="00097AB7"/>
    <w:rsid w:val="000A44F9"/>
    <w:rsid w:val="000B09F2"/>
    <w:rsid w:val="000C0A4D"/>
    <w:rsid w:val="000C7B0D"/>
    <w:rsid w:val="000D59F3"/>
    <w:rsid w:val="000F0463"/>
    <w:rsid w:val="00111696"/>
    <w:rsid w:val="00122DB5"/>
    <w:rsid w:val="001308FB"/>
    <w:rsid w:val="001430F5"/>
    <w:rsid w:val="001465E6"/>
    <w:rsid w:val="00155197"/>
    <w:rsid w:val="00161315"/>
    <w:rsid w:val="00161B56"/>
    <w:rsid w:val="00190F5A"/>
    <w:rsid w:val="001A6696"/>
    <w:rsid w:val="001E29AD"/>
    <w:rsid w:val="001F7CFA"/>
    <w:rsid w:val="002038D3"/>
    <w:rsid w:val="00210895"/>
    <w:rsid w:val="0022597E"/>
    <w:rsid w:val="00233A5F"/>
    <w:rsid w:val="00243E1F"/>
    <w:rsid w:val="002526B3"/>
    <w:rsid w:val="002739DD"/>
    <w:rsid w:val="002822D4"/>
    <w:rsid w:val="002841BB"/>
    <w:rsid w:val="0028528C"/>
    <w:rsid w:val="002B13A0"/>
    <w:rsid w:val="002B6CFD"/>
    <w:rsid w:val="002B7260"/>
    <w:rsid w:val="002C4AD9"/>
    <w:rsid w:val="002D4580"/>
    <w:rsid w:val="002E19ED"/>
    <w:rsid w:val="00304DDE"/>
    <w:rsid w:val="00305C5E"/>
    <w:rsid w:val="00311676"/>
    <w:rsid w:val="003608AE"/>
    <w:rsid w:val="0036327B"/>
    <w:rsid w:val="00385FF0"/>
    <w:rsid w:val="003B158B"/>
    <w:rsid w:val="003B1C00"/>
    <w:rsid w:val="003B1FDE"/>
    <w:rsid w:val="003B2C8F"/>
    <w:rsid w:val="003D5309"/>
    <w:rsid w:val="003D544D"/>
    <w:rsid w:val="003D788D"/>
    <w:rsid w:val="003E0C77"/>
    <w:rsid w:val="00405C69"/>
    <w:rsid w:val="00447453"/>
    <w:rsid w:val="004506EE"/>
    <w:rsid w:val="0046414F"/>
    <w:rsid w:val="004659EE"/>
    <w:rsid w:val="00475085"/>
    <w:rsid w:val="0047703B"/>
    <w:rsid w:val="004774F3"/>
    <w:rsid w:val="00484186"/>
    <w:rsid w:val="004A5A1E"/>
    <w:rsid w:val="004C7A12"/>
    <w:rsid w:val="004C7B7E"/>
    <w:rsid w:val="004D15EB"/>
    <w:rsid w:val="004D3106"/>
    <w:rsid w:val="004F0B38"/>
    <w:rsid w:val="004F476C"/>
    <w:rsid w:val="004F4BFA"/>
    <w:rsid w:val="004F7B32"/>
    <w:rsid w:val="005008B9"/>
    <w:rsid w:val="005211EB"/>
    <w:rsid w:val="00522DE4"/>
    <w:rsid w:val="00526A40"/>
    <w:rsid w:val="00540F97"/>
    <w:rsid w:val="005427EE"/>
    <w:rsid w:val="00544BDC"/>
    <w:rsid w:val="0057641B"/>
    <w:rsid w:val="00590961"/>
    <w:rsid w:val="00593913"/>
    <w:rsid w:val="005B231A"/>
    <w:rsid w:val="005B7D3F"/>
    <w:rsid w:val="005D42E4"/>
    <w:rsid w:val="005D4D7F"/>
    <w:rsid w:val="005D54BB"/>
    <w:rsid w:val="005D54DC"/>
    <w:rsid w:val="005D565D"/>
    <w:rsid w:val="005E2024"/>
    <w:rsid w:val="005E56E1"/>
    <w:rsid w:val="005E5821"/>
    <w:rsid w:val="005E5EE2"/>
    <w:rsid w:val="005F34C5"/>
    <w:rsid w:val="006016B7"/>
    <w:rsid w:val="006034D9"/>
    <w:rsid w:val="00626F92"/>
    <w:rsid w:val="006306D0"/>
    <w:rsid w:val="0064713C"/>
    <w:rsid w:val="00650036"/>
    <w:rsid w:val="00673474"/>
    <w:rsid w:val="00680166"/>
    <w:rsid w:val="006819A2"/>
    <w:rsid w:val="006A6BEF"/>
    <w:rsid w:val="006B090D"/>
    <w:rsid w:val="006B6688"/>
    <w:rsid w:val="006E7CDE"/>
    <w:rsid w:val="00712AF8"/>
    <w:rsid w:val="00717119"/>
    <w:rsid w:val="00730130"/>
    <w:rsid w:val="00735DFD"/>
    <w:rsid w:val="007365F7"/>
    <w:rsid w:val="007538BE"/>
    <w:rsid w:val="00766308"/>
    <w:rsid w:val="0077009A"/>
    <w:rsid w:val="007740DE"/>
    <w:rsid w:val="0077437B"/>
    <w:rsid w:val="007913F2"/>
    <w:rsid w:val="007A1955"/>
    <w:rsid w:val="007A487B"/>
    <w:rsid w:val="007B3DBF"/>
    <w:rsid w:val="007D60A6"/>
    <w:rsid w:val="007E30CD"/>
    <w:rsid w:val="007E43E6"/>
    <w:rsid w:val="007F3D91"/>
    <w:rsid w:val="00812170"/>
    <w:rsid w:val="00823298"/>
    <w:rsid w:val="00831459"/>
    <w:rsid w:val="00831980"/>
    <w:rsid w:val="0084613C"/>
    <w:rsid w:val="0085018E"/>
    <w:rsid w:val="008524A2"/>
    <w:rsid w:val="00864C44"/>
    <w:rsid w:val="008857B2"/>
    <w:rsid w:val="00890036"/>
    <w:rsid w:val="008A2C8F"/>
    <w:rsid w:val="008B1E5B"/>
    <w:rsid w:val="008B3F5E"/>
    <w:rsid w:val="008B5326"/>
    <w:rsid w:val="008C01E5"/>
    <w:rsid w:val="008C1591"/>
    <w:rsid w:val="008E1CF3"/>
    <w:rsid w:val="008F0848"/>
    <w:rsid w:val="008F5A48"/>
    <w:rsid w:val="00906508"/>
    <w:rsid w:val="00911378"/>
    <w:rsid w:val="009157C1"/>
    <w:rsid w:val="00923550"/>
    <w:rsid w:val="0092417E"/>
    <w:rsid w:val="0094015C"/>
    <w:rsid w:val="009405DF"/>
    <w:rsid w:val="00942F9F"/>
    <w:rsid w:val="009432F6"/>
    <w:rsid w:val="0094774C"/>
    <w:rsid w:val="0096336C"/>
    <w:rsid w:val="009635B5"/>
    <w:rsid w:val="0097612C"/>
    <w:rsid w:val="00992A5E"/>
    <w:rsid w:val="009B2AAC"/>
    <w:rsid w:val="009C0A6E"/>
    <w:rsid w:val="009D7FAD"/>
    <w:rsid w:val="009E69D4"/>
    <w:rsid w:val="009F198D"/>
    <w:rsid w:val="00A044E3"/>
    <w:rsid w:val="00A1659A"/>
    <w:rsid w:val="00A232B5"/>
    <w:rsid w:val="00A40006"/>
    <w:rsid w:val="00A44165"/>
    <w:rsid w:val="00A45843"/>
    <w:rsid w:val="00A52458"/>
    <w:rsid w:val="00A53F15"/>
    <w:rsid w:val="00A54C9E"/>
    <w:rsid w:val="00A61B13"/>
    <w:rsid w:val="00A72CAB"/>
    <w:rsid w:val="00A77737"/>
    <w:rsid w:val="00A80AA5"/>
    <w:rsid w:val="00A82D28"/>
    <w:rsid w:val="00A90974"/>
    <w:rsid w:val="00A93988"/>
    <w:rsid w:val="00A963D0"/>
    <w:rsid w:val="00AA2118"/>
    <w:rsid w:val="00AA3420"/>
    <w:rsid w:val="00AB08B4"/>
    <w:rsid w:val="00AB2860"/>
    <w:rsid w:val="00AB6E2F"/>
    <w:rsid w:val="00AC2199"/>
    <w:rsid w:val="00AE4012"/>
    <w:rsid w:val="00B024FD"/>
    <w:rsid w:val="00B06E45"/>
    <w:rsid w:val="00B14EB2"/>
    <w:rsid w:val="00B156EE"/>
    <w:rsid w:val="00B22EC3"/>
    <w:rsid w:val="00B24B51"/>
    <w:rsid w:val="00B31FF6"/>
    <w:rsid w:val="00B37103"/>
    <w:rsid w:val="00B459CF"/>
    <w:rsid w:val="00B4797C"/>
    <w:rsid w:val="00B47A3B"/>
    <w:rsid w:val="00B55B79"/>
    <w:rsid w:val="00B737E0"/>
    <w:rsid w:val="00B94354"/>
    <w:rsid w:val="00B96488"/>
    <w:rsid w:val="00BB4F32"/>
    <w:rsid w:val="00BE495F"/>
    <w:rsid w:val="00BF729C"/>
    <w:rsid w:val="00C00F55"/>
    <w:rsid w:val="00C05B42"/>
    <w:rsid w:val="00C103FE"/>
    <w:rsid w:val="00C16210"/>
    <w:rsid w:val="00C2763C"/>
    <w:rsid w:val="00C3219A"/>
    <w:rsid w:val="00C53271"/>
    <w:rsid w:val="00C61AAF"/>
    <w:rsid w:val="00C73432"/>
    <w:rsid w:val="00C74BB1"/>
    <w:rsid w:val="00C75FCC"/>
    <w:rsid w:val="00C96C4D"/>
    <w:rsid w:val="00CA318F"/>
    <w:rsid w:val="00CB0673"/>
    <w:rsid w:val="00CB2436"/>
    <w:rsid w:val="00CB47AC"/>
    <w:rsid w:val="00CC251D"/>
    <w:rsid w:val="00CC3378"/>
    <w:rsid w:val="00CC5459"/>
    <w:rsid w:val="00CD6843"/>
    <w:rsid w:val="00CD70DB"/>
    <w:rsid w:val="00CF372B"/>
    <w:rsid w:val="00D04D9D"/>
    <w:rsid w:val="00D2216A"/>
    <w:rsid w:val="00D228B9"/>
    <w:rsid w:val="00D55041"/>
    <w:rsid w:val="00D62573"/>
    <w:rsid w:val="00D77661"/>
    <w:rsid w:val="00DB4426"/>
    <w:rsid w:val="00DB5D67"/>
    <w:rsid w:val="00DC085C"/>
    <w:rsid w:val="00DC2629"/>
    <w:rsid w:val="00DC5F6A"/>
    <w:rsid w:val="00DD1B08"/>
    <w:rsid w:val="00DD7A6D"/>
    <w:rsid w:val="00DE2A9D"/>
    <w:rsid w:val="00DE34E4"/>
    <w:rsid w:val="00DF1E5C"/>
    <w:rsid w:val="00E0553B"/>
    <w:rsid w:val="00E15CB1"/>
    <w:rsid w:val="00E2092D"/>
    <w:rsid w:val="00E26C95"/>
    <w:rsid w:val="00E459BA"/>
    <w:rsid w:val="00EA76C4"/>
    <w:rsid w:val="00EB48F6"/>
    <w:rsid w:val="00EB4EB4"/>
    <w:rsid w:val="00EC095E"/>
    <w:rsid w:val="00EC7148"/>
    <w:rsid w:val="00EC7B18"/>
    <w:rsid w:val="00ED66AE"/>
    <w:rsid w:val="00EE0BFD"/>
    <w:rsid w:val="00EE4C97"/>
    <w:rsid w:val="00EF6B01"/>
    <w:rsid w:val="00F01CA1"/>
    <w:rsid w:val="00F37AF7"/>
    <w:rsid w:val="00F44C90"/>
    <w:rsid w:val="00F45E81"/>
    <w:rsid w:val="00F476CF"/>
    <w:rsid w:val="00F55FA1"/>
    <w:rsid w:val="00F64ED6"/>
    <w:rsid w:val="00F65CE4"/>
    <w:rsid w:val="00F77F43"/>
    <w:rsid w:val="00F86FE7"/>
    <w:rsid w:val="00FB00E2"/>
    <w:rsid w:val="00FB660A"/>
    <w:rsid w:val="00FC49AC"/>
    <w:rsid w:val="00FC639A"/>
    <w:rsid w:val="00FD119E"/>
    <w:rsid w:val="00FD2E56"/>
    <w:rsid w:val="00FD49F4"/>
    <w:rsid w:val="00FD7BB0"/>
    <w:rsid w:val="00FE3D21"/>
    <w:rsid w:val="00FF0352"/>
    <w:rsid w:val="00FF33CA"/>
    <w:rsid w:val="00FF5053"/>
    <w:rsid w:val="00FF57D5"/>
    <w:rsid w:val="00FF68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60640F2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B156EE"/>
    <w:rPr>
      <w:rFonts w:ascii="Times New Roman" w:eastAsia="Times New Roman" w:hAnsi="Times New Roman" w:cs="Times New Roman"/>
    </w:rPr>
  </w:style>
  <w:style w:type="paragraph" w:styleId="Heading3">
    <w:name w:val="heading 3"/>
    <w:basedOn w:val="Normal"/>
    <w:next w:val="Normal"/>
    <w:link w:val="Heading3Char"/>
    <w:qFormat/>
    <w:rsid w:val="002B6CFD"/>
    <w:pPr>
      <w:keepNext/>
      <w:jc w:val="center"/>
      <w:outlineLvl w:val="2"/>
    </w:pPr>
    <w:rPr>
      <w:b/>
      <w:bCs/>
      <w:sz w:val="40"/>
    </w:rPr>
  </w:style>
  <w:style w:type="paragraph" w:styleId="Heading4">
    <w:name w:val="heading 4"/>
    <w:basedOn w:val="Normal"/>
    <w:next w:val="Normal"/>
    <w:link w:val="Heading4Char"/>
    <w:qFormat/>
    <w:rsid w:val="002B6CFD"/>
    <w:pPr>
      <w:keepNext/>
      <w:jc w:val="center"/>
      <w:outlineLvl w:val="3"/>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2024"/>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5E2024"/>
  </w:style>
  <w:style w:type="paragraph" w:styleId="Footer">
    <w:name w:val="footer"/>
    <w:basedOn w:val="Normal"/>
    <w:link w:val="FooterChar"/>
    <w:uiPriority w:val="99"/>
    <w:unhideWhenUsed/>
    <w:rsid w:val="005E2024"/>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5E2024"/>
  </w:style>
  <w:style w:type="character" w:customStyle="1" w:styleId="Heading3Char">
    <w:name w:val="Heading 3 Char"/>
    <w:basedOn w:val="DefaultParagraphFont"/>
    <w:link w:val="Heading3"/>
    <w:rsid w:val="002B6CFD"/>
    <w:rPr>
      <w:rFonts w:ascii="Times New Roman" w:eastAsia="Times New Roman" w:hAnsi="Times New Roman" w:cs="Times New Roman"/>
      <w:b/>
      <w:bCs/>
      <w:sz w:val="40"/>
    </w:rPr>
  </w:style>
  <w:style w:type="character" w:customStyle="1" w:styleId="Heading4Char">
    <w:name w:val="Heading 4 Char"/>
    <w:basedOn w:val="DefaultParagraphFont"/>
    <w:link w:val="Heading4"/>
    <w:rsid w:val="002B6CFD"/>
    <w:rPr>
      <w:rFonts w:ascii="Times New Roman" w:eastAsia="Times New Roman" w:hAnsi="Times New Roman" w:cs="Times New Roman"/>
      <w:b/>
      <w:bCs/>
      <w:sz w:val="32"/>
    </w:rPr>
  </w:style>
  <w:style w:type="character" w:styleId="Hyperlink">
    <w:name w:val="Hyperlink"/>
    <w:rsid w:val="002B6CFD"/>
    <w:rPr>
      <w:color w:val="0000FF"/>
      <w:u w:val="single"/>
    </w:rPr>
  </w:style>
  <w:style w:type="character" w:customStyle="1" w:styleId="apple-converted-space">
    <w:name w:val="apple-converted-space"/>
    <w:rsid w:val="002B6CFD"/>
  </w:style>
  <w:style w:type="paragraph" w:styleId="ListParagraph">
    <w:name w:val="List Paragraph"/>
    <w:basedOn w:val="Normal"/>
    <w:uiPriority w:val="34"/>
    <w:qFormat/>
    <w:rsid w:val="00C3219A"/>
    <w:pPr>
      <w:ind w:left="720"/>
      <w:contextualSpacing/>
    </w:pPr>
  </w:style>
  <w:style w:type="paragraph" w:styleId="BodyText">
    <w:name w:val="Body Text"/>
    <w:basedOn w:val="Normal"/>
    <w:link w:val="BodyTextChar"/>
    <w:uiPriority w:val="1"/>
    <w:qFormat/>
    <w:rsid w:val="00C3219A"/>
    <w:pPr>
      <w:widowControl w:val="0"/>
      <w:ind w:left="100"/>
    </w:pPr>
    <w:rPr>
      <w:rFonts w:ascii="Cambria" w:eastAsia="Cambria" w:hAnsi="Cambria" w:cstheme="minorBidi"/>
    </w:rPr>
  </w:style>
  <w:style w:type="character" w:customStyle="1" w:styleId="BodyTextChar">
    <w:name w:val="Body Text Char"/>
    <w:basedOn w:val="DefaultParagraphFont"/>
    <w:link w:val="BodyText"/>
    <w:uiPriority w:val="1"/>
    <w:rsid w:val="00C3219A"/>
    <w:rPr>
      <w:rFonts w:ascii="Cambria" w:eastAsia="Cambria" w:hAnsi="Cambria"/>
    </w:rPr>
  </w:style>
  <w:style w:type="table" w:styleId="TableGrid">
    <w:name w:val="Table Grid"/>
    <w:basedOn w:val="TableNormal"/>
    <w:uiPriority w:val="59"/>
    <w:rsid w:val="00544B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774F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74F3"/>
    <w:rPr>
      <w:rFonts w:ascii="Lucida Grande" w:eastAsia="Times New Roman" w:hAnsi="Lucida Grande" w:cs="Lucida Grande"/>
      <w:sz w:val="18"/>
      <w:szCs w:val="18"/>
    </w:rPr>
  </w:style>
  <w:style w:type="character" w:styleId="FollowedHyperlink">
    <w:name w:val="FollowedHyperlink"/>
    <w:basedOn w:val="DefaultParagraphFont"/>
    <w:uiPriority w:val="99"/>
    <w:semiHidden/>
    <w:unhideWhenUsed/>
    <w:rsid w:val="00CD70DB"/>
    <w:rPr>
      <w:color w:val="800080" w:themeColor="followedHyperlink"/>
      <w:u w:val="single"/>
    </w:rPr>
  </w:style>
  <w:style w:type="paragraph" w:customStyle="1" w:styleId="FFABody">
    <w:name w:val="FFA Body"/>
    <w:basedOn w:val="Normal"/>
    <w:link w:val="FFABodyChar"/>
    <w:qFormat/>
    <w:rsid w:val="00A44165"/>
    <w:pPr>
      <w:widowControl w:val="0"/>
      <w:suppressAutoHyphens/>
      <w:autoSpaceDE w:val="0"/>
      <w:autoSpaceDN w:val="0"/>
      <w:adjustRightInd w:val="0"/>
      <w:textAlignment w:val="center"/>
    </w:pPr>
    <w:rPr>
      <w:rFonts w:ascii="Verdana" w:eastAsiaTheme="minorEastAsia" w:hAnsi="Verdana" w:cs="Lasiver-Regular"/>
      <w:color w:val="505150"/>
      <w:sz w:val="17"/>
      <w:szCs w:val="17"/>
      <w:lang w:eastAsia="ja-JP"/>
    </w:rPr>
  </w:style>
  <w:style w:type="character" w:customStyle="1" w:styleId="FFABodyChar">
    <w:name w:val="FFA Body Char"/>
    <w:basedOn w:val="DefaultParagraphFont"/>
    <w:link w:val="FFABody"/>
    <w:rsid w:val="00A44165"/>
    <w:rPr>
      <w:rFonts w:ascii="Verdana" w:hAnsi="Verdana" w:cs="Lasiver-Regular"/>
      <w:color w:val="505150"/>
      <w:sz w:val="17"/>
      <w:szCs w:val="17"/>
      <w:lang w:eastAsia="ja-JP"/>
    </w:rPr>
  </w:style>
  <w:style w:type="character" w:customStyle="1" w:styleId="UnresolvedMention1">
    <w:name w:val="Unresolved Mention1"/>
    <w:basedOn w:val="DefaultParagraphFont"/>
    <w:uiPriority w:val="99"/>
    <w:rsid w:val="00DE34E4"/>
    <w:rPr>
      <w:color w:val="808080"/>
      <w:shd w:val="clear" w:color="auto" w:fill="E6E6E6"/>
    </w:rPr>
  </w:style>
  <w:style w:type="character" w:styleId="UnresolvedMention">
    <w:name w:val="Unresolved Mention"/>
    <w:basedOn w:val="DefaultParagraphFont"/>
    <w:uiPriority w:val="99"/>
    <w:rsid w:val="008524A2"/>
    <w:rPr>
      <w:color w:val="605E5C"/>
      <w:shd w:val="clear" w:color="auto" w:fill="E1DFDD"/>
    </w:rPr>
  </w:style>
  <w:style w:type="character" w:styleId="PageNumber">
    <w:name w:val="page number"/>
    <w:basedOn w:val="DefaultParagraphFont"/>
    <w:uiPriority w:val="99"/>
    <w:semiHidden/>
    <w:unhideWhenUsed/>
    <w:rsid w:val="005D54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69758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garrett@californiaffa.org"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99E85332A6ADB42A10C56DE6444841D" ma:contentTypeVersion="1" ma:contentTypeDescription="Create a new document." ma:contentTypeScope="" ma:versionID="982af329e5a294a23fafc562e2a5d2d4">
  <xsd:schema xmlns:xsd="http://www.w3.org/2001/XMLSchema" xmlns:xs="http://www.w3.org/2001/XMLSchema" xmlns:p="http://schemas.microsoft.com/office/2006/metadata/properties" xmlns:ns3="ea2e9795-20e9-4c57-a7f6-e6285921b227" targetNamespace="http://schemas.microsoft.com/office/2006/metadata/properties" ma:root="true" ma:fieldsID="e2876468397ae08dfcc31bf79d08cdb2" ns3:_="">
    <xsd:import namespace="ea2e9795-20e9-4c57-a7f6-e6285921b227"/>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2e9795-20e9-4c57-a7f6-e6285921b22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7F76A0-193A-F443-B538-25ACC7B34431}">
  <ds:schemaRefs>
    <ds:schemaRef ds:uri="http://schemas.openxmlformats.org/officeDocument/2006/bibliography"/>
  </ds:schemaRefs>
</ds:datastoreItem>
</file>

<file path=customXml/itemProps2.xml><?xml version="1.0" encoding="utf-8"?>
<ds:datastoreItem xmlns:ds="http://schemas.openxmlformats.org/officeDocument/2006/customXml" ds:itemID="{D6825DA3-F535-4AE9-A6A9-A56FBBB4F3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2e9795-20e9-4c57-a7f6-e6285921b2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387AAA-A443-4C62-86FA-5130A98E413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DA498F6-2E55-45A8-96FC-E45FF46CAD4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5</Pages>
  <Words>1310</Words>
  <Characters>7472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Manager/>
  <Company>California FFA Association</Company>
  <LinksUpToDate>false</LinksUpToDate>
  <CharactersWithSpaces>8765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Zane Sheehan</dc:creator>
  <cp:keywords/>
  <dc:description/>
  <cp:lastModifiedBy>Garrett, Hannah</cp:lastModifiedBy>
  <cp:revision>7</cp:revision>
  <cp:lastPrinted>2019-10-04T00:31:00Z</cp:lastPrinted>
  <dcterms:created xsi:type="dcterms:W3CDTF">2021-05-17T22:30:00Z</dcterms:created>
  <dcterms:modified xsi:type="dcterms:W3CDTF">2021-06-17T20:15:00Z</dcterms:modified>
  <cp:category>Greenhand Leadership Conference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0x010100199E85332A6ADB42A10C56DE6444841D</vt:lpwstr>
  </property>
</Properties>
</file>